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566C" w14:textId="77777777" w:rsidR="00116E03" w:rsidRPr="00E9542B" w:rsidRDefault="002B1155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 w14:anchorId="789EE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7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4A10615F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6E9E44B9" w14:textId="77777777" w:rsidTr="002B778F">
        <w:trPr>
          <w:trHeight w:val="302"/>
        </w:trPr>
        <w:tc>
          <w:tcPr>
            <w:tcW w:w="3082" w:type="dxa"/>
          </w:tcPr>
          <w:p w14:paraId="7174682E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9CD916B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7E506E24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1D189CDC" w14:textId="77777777" w:rsidTr="002B778F">
        <w:trPr>
          <w:trHeight w:val="302"/>
        </w:trPr>
        <w:tc>
          <w:tcPr>
            <w:tcW w:w="3082" w:type="dxa"/>
          </w:tcPr>
          <w:p w14:paraId="48BF71E8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73819F21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4EC2AAA0" w14:textId="77777777" w:rsidR="00717640" w:rsidRPr="005B30FA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1" w:name="CJ"/>
            <w:bookmarkEnd w:id="1"/>
            <w:r w:rsidR="005B30F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2307/23</w:t>
            </w:r>
          </w:p>
        </w:tc>
      </w:tr>
    </w:tbl>
    <w:p w14:paraId="54466A81" w14:textId="77777777"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2C70B4C0" w14:textId="77777777" w:rsidR="00777715" w:rsidRDefault="00777715" w:rsidP="00777715">
      <w:pPr>
        <w:rPr>
          <w:rFonts w:ascii="Arial" w:hAnsi="Arial" w:cs="Arial"/>
        </w:rPr>
      </w:pPr>
    </w:p>
    <w:p w14:paraId="7AD2F413" w14:textId="77777777" w:rsidR="00D013FB" w:rsidRPr="00E9542B" w:rsidRDefault="00D013FB" w:rsidP="00777715">
      <w:pPr>
        <w:rPr>
          <w:rFonts w:ascii="Arial" w:hAnsi="Arial" w:cs="Arial"/>
        </w:rPr>
      </w:pPr>
    </w:p>
    <w:p w14:paraId="09EA844D" w14:textId="77777777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04E23A25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75DD4B72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2" w:name="ZaznamMeetDate"/>
      <w:bookmarkEnd w:id="2"/>
      <w:r w:rsidR="005B30FA">
        <w:rPr>
          <w:rFonts w:ascii="Arial" w:hAnsi="Arial" w:cs="Arial"/>
          <w:sz w:val="22"/>
          <w:szCs w:val="22"/>
        </w:rPr>
        <w:t>13. prosince 2023</w:t>
      </w:r>
    </w:p>
    <w:p w14:paraId="45A4427C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49976271" w14:textId="77777777" w:rsidR="00E2681F" w:rsidRDefault="005B30FA" w:rsidP="005B30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(47. schůze)</w:t>
      </w:r>
    </w:p>
    <w:p w14:paraId="4FA86942" w14:textId="77777777" w:rsidR="005B30FA" w:rsidRDefault="005B30FA" w:rsidP="005B30FA">
      <w:pPr>
        <w:rPr>
          <w:rFonts w:ascii="Arial" w:hAnsi="Arial" w:cs="Arial"/>
          <w:sz w:val="22"/>
          <w:szCs w:val="22"/>
        </w:rPr>
      </w:pPr>
    </w:p>
    <w:p w14:paraId="0ADAEB83" w14:textId="77777777" w:rsidR="005B30FA" w:rsidRDefault="005B30FA" w:rsidP="005B30FA">
      <w:pPr>
        <w:rPr>
          <w:rFonts w:ascii="Arial" w:hAnsi="Arial" w:cs="Arial"/>
          <w:sz w:val="22"/>
          <w:szCs w:val="22"/>
        </w:rPr>
      </w:pPr>
    </w:p>
    <w:p w14:paraId="0B89AE99" w14:textId="77777777" w:rsidR="005B30FA" w:rsidRDefault="005B30FA" w:rsidP="005B30FA">
      <w:pPr>
        <w:rPr>
          <w:rFonts w:ascii="Arial" w:hAnsi="Arial" w:cs="Arial"/>
          <w:sz w:val="22"/>
          <w:szCs w:val="22"/>
        </w:rPr>
      </w:pPr>
    </w:p>
    <w:p w14:paraId="3BFBEB4A" w14:textId="77777777" w:rsidR="005B30FA" w:rsidRDefault="005B30FA" w:rsidP="005B30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14:paraId="4A7E4934" w14:textId="77777777" w:rsidR="005B30FA" w:rsidRDefault="005B30FA" w:rsidP="005B30FA">
      <w:pPr>
        <w:rPr>
          <w:rFonts w:ascii="Arial" w:hAnsi="Arial" w:cs="Arial"/>
          <w:sz w:val="22"/>
          <w:szCs w:val="22"/>
        </w:rPr>
      </w:pPr>
    </w:p>
    <w:p w14:paraId="69CB2921" w14:textId="77777777" w:rsidR="00E2681F" w:rsidRDefault="00E2681F" w:rsidP="00B664EB">
      <w:pPr>
        <w:rPr>
          <w:rFonts w:ascii="Arial" w:hAnsi="Arial" w:cs="Arial"/>
          <w:sz w:val="22"/>
          <w:szCs w:val="22"/>
        </w:rPr>
      </w:pPr>
    </w:p>
    <w:p w14:paraId="31F5BDA4" w14:textId="77777777" w:rsidR="0091547E" w:rsidRDefault="0091547E" w:rsidP="00B664EB">
      <w:pPr>
        <w:rPr>
          <w:rFonts w:ascii="Arial" w:hAnsi="Arial" w:cs="Arial"/>
          <w:sz w:val="22"/>
          <w:szCs w:val="22"/>
        </w:rPr>
      </w:pPr>
    </w:p>
    <w:p w14:paraId="3B791093" w14:textId="77777777" w:rsidR="005B30FA" w:rsidRDefault="005B30FA" w:rsidP="005B30F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1"/>
      <w:bookmarkEnd w:id="3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3/2002 Sb., o svobodě náboženského vyznání a postavení církví a náboženských společností a o změně některých zákonů (zákon o církvích a náboženských společnostech), ve znění pozdějších předpisů, a zákon č. 634/2004 Sb., o správních poplatcích, ve znění pozdějších předpisů</w:t>
      </w:r>
    </w:p>
    <w:p w14:paraId="2E7DA2A2" w14:textId="77777777" w:rsidR="005B30FA" w:rsidRDefault="005B30FA" w:rsidP="005B30F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888/23</w:t>
      </w:r>
    </w:p>
    <w:p w14:paraId="24D4E26A" w14:textId="77777777" w:rsidR="005B30FA" w:rsidRDefault="005B30FA" w:rsidP="005B30FA">
      <w:pPr>
        <w:ind w:left="708" w:hanging="708"/>
        <w:rPr>
          <w:rFonts w:ascii="Arial" w:hAnsi="Arial" w:cs="Arial"/>
          <w:sz w:val="22"/>
          <w:szCs w:val="22"/>
        </w:rPr>
      </w:pPr>
    </w:p>
    <w:p w14:paraId="15FED3E1" w14:textId="77777777" w:rsidR="005B30FA" w:rsidRDefault="005B30FA" w:rsidP="005B30F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kultury a přijala</w:t>
      </w:r>
    </w:p>
    <w:p w14:paraId="6C130A45" w14:textId="77777777" w:rsidR="005B30FA" w:rsidRDefault="005B30FA" w:rsidP="005B30F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943.</w:t>
      </w:r>
    </w:p>
    <w:p w14:paraId="317DE75D" w14:textId="77777777" w:rsidR="005B30FA" w:rsidRDefault="005B30FA" w:rsidP="005B30F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6219CA6" w14:textId="77777777" w:rsidR="005B30FA" w:rsidRDefault="005B30FA" w:rsidP="005B30F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1283592F" w14:textId="77777777" w:rsidR="005B30FA" w:rsidRDefault="005B30FA" w:rsidP="005B30F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01217C" w14:textId="77777777" w:rsidR="005B30FA" w:rsidRDefault="005B30FA" w:rsidP="005B30F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6E81D7" w14:textId="77777777" w:rsidR="0091547E" w:rsidRPr="005B30FA" w:rsidRDefault="0091547E" w:rsidP="005B30F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77EF3F" w14:textId="77777777" w:rsidR="005B30FA" w:rsidRDefault="0057268E" w:rsidP="0057268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"/>
      <w:bookmarkEnd w:id="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nařízení vlády č. 220/2019 Sb., o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maximálním počtu žádostí o vízum k pobytu nad 90 dnů za účelem podnikání, žádostí o povolení k dlouhodobému pobytu za účelem investování a žádostí o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zaměstnaneckou kartu, které lze podat na zastupitelském úřadu, ve znění pozdějších předpisů</w:t>
      </w:r>
    </w:p>
    <w:p w14:paraId="70220B11" w14:textId="77777777" w:rsidR="0057268E" w:rsidRDefault="0057268E" w:rsidP="0057268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1061/23</w:t>
      </w:r>
    </w:p>
    <w:p w14:paraId="650F7A71" w14:textId="77777777" w:rsidR="0057268E" w:rsidRDefault="0057268E" w:rsidP="0057268E">
      <w:pPr>
        <w:ind w:left="708" w:hanging="708"/>
        <w:rPr>
          <w:rFonts w:ascii="Arial" w:hAnsi="Arial" w:cs="Arial"/>
          <w:sz w:val="22"/>
          <w:szCs w:val="22"/>
        </w:rPr>
      </w:pPr>
    </w:p>
    <w:p w14:paraId="1DD93737" w14:textId="77777777" w:rsidR="0057268E" w:rsidRDefault="0057268E" w:rsidP="0057268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3127FD9E" w14:textId="77777777" w:rsidR="0057268E" w:rsidRDefault="0057268E" w:rsidP="0057268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944.</w:t>
      </w:r>
    </w:p>
    <w:p w14:paraId="6639588F" w14:textId="77777777" w:rsidR="0057268E" w:rsidRDefault="0057268E" w:rsidP="0057268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074EB3" w14:textId="77777777" w:rsidR="0057268E" w:rsidRDefault="0057268E" w:rsidP="0057268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50630051" w14:textId="77777777" w:rsidR="0057268E" w:rsidRDefault="0057268E" w:rsidP="0057268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1014B9" w14:textId="77777777" w:rsidR="0057268E" w:rsidRDefault="0057268E" w:rsidP="0057268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0F7A2E5" w14:textId="77777777" w:rsidR="0091547E" w:rsidRDefault="0091547E" w:rsidP="0057268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31130C" w14:textId="77777777" w:rsidR="0091547E" w:rsidRDefault="0091547E" w:rsidP="0057268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0B468DC" w14:textId="77777777" w:rsidR="0091547E" w:rsidRPr="0057268E" w:rsidRDefault="0091547E" w:rsidP="0057268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4278DEC" w14:textId="77777777" w:rsidR="005B30FA" w:rsidRDefault="003D6538" w:rsidP="003D653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3"/>
      <w:bookmarkEnd w:id="5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nařízení vlády č. 308/2022 Sb., o stanovení výjimky z nepřijatelnosti žádostí o udělení oprávnění k pobytu na území České republiky podávaných na zastupitelských úřadech, ve znění nařízení vlády č.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79/2023 Sb.</w:t>
      </w:r>
    </w:p>
    <w:p w14:paraId="6C7C73F1" w14:textId="77777777" w:rsidR="003D6538" w:rsidRDefault="003D6538" w:rsidP="003D653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1058/23</w:t>
      </w:r>
    </w:p>
    <w:p w14:paraId="7D78E340" w14:textId="77777777" w:rsidR="003D6538" w:rsidRDefault="003D6538" w:rsidP="003D6538">
      <w:pPr>
        <w:ind w:left="708" w:hanging="708"/>
        <w:rPr>
          <w:rFonts w:ascii="Arial" w:hAnsi="Arial" w:cs="Arial"/>
          <w:sz w:val="22"/>
          <w:szCs w:val="22"/>
        </w:rPr>
      </w:pPr>
    </w:p>
    <w:p w14:paraId="21B31473" w14:textId="77777777" w:rsidR="003D6538" w:rsidRDefault="003D6538" w:rsidP="003D65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6E243F8A" w14:textId="77777777" w:rsidR="003D6538" w:rsidRDefault="003D6538" w:rsidP="003D65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945.</w:t>
      </w:r>
    </w:p>
    <w:p w14:paraId="7FA68112" w14:textId="77777777" w:rsidR="003D6538" w:rsidRDefault="003D6538" w:rsidP="003D65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B29E21" w14:textId="77777777" w:rsidR="003D6538" w:rsidRDefault="003D6538" w:rsidP="003D65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C6924F1" w14:textId="77777777" w:rsidR="003D6538" w:rsidRDefault="003D6538" w:rsidP="003D65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8BAF9EE" w14:textId="77777777" w:rsidR="003D6538" w:rsidRDefault="003D6538" w:rsidP="003D653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130B23" w14:textId="77777777" w:rsidR="0091547E" w:rsidRPr="003D6538" w:rsidRDefault="0091547E" w:rsidP="003D653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9EF1DE" w14:textId="77777777" w:rsidR="005B30FA" w:rsidRDefault="0051116D" w:rsidP="0051116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4"/>
      <w:bookmarkEnd w:id="6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 o mimořádném pracovním vízu pro státní příslušníky některých států pracující v zemědělství, potravinářství nebo lesnictví </w:t>
      </w:r>
      <w:r w:rsidR="0091547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o zrušení některých souvisejících nařízení vlády</w:t>
      </w:r>
    </w:p>
    <w:p w14:paraId="45B1954F" w14:textId="77777777" w:rsidR="0051116D" w:rsidRDefault="0051116D" w:rsidP="0051116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998/23</w:t>
      </w:r>
    </w:p>
    <w:p w14:paraId="48B9D25D" w14:textId="77777777" w:rsidR="0051116D" w:rsidRDefault="0051116D" w:rsidP="0051116D">
      <w:pPr>
        <w:ind w:left="708" w:hanging="708"/>
        <w:rPr>
          <w:rFonts w:ascii="Arial" w:hAnsi="Arial" w:cs="Arial"/>
          <w:sz w:val="22"/>
          <w:szCs w:val="22"/>
        </w:rPr>
      </w:pPr>
    </w:p>
    <w:p w14:paraId="1BC80B62" w14:textId="77777777" w:rsidR="0051116D" w:rsidRDefault="0051116D" w:rsidP="0051116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64698105" w14:textId="77777777" w:rsidR="0051116D" w:rsidRDefault="0051116D" w:rsidP="0051116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946.</w:t>
      </w:r>
    </w:p>
    <w:p w14:paraId="3E879587" w14:textId="77777777" w:rsidR="0051116D" w:rsidRDefault="0051116D" w:rsidP="0051116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280276B" w14:textId="77777777" w:rsidR="0051116D" w:rsidRDefault="0051116D" w:rsidP="0051116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10 přítomných členů vlády hlasovalo pro 10.</w:t>
      </w:r>
    </w:p>
    <w:p w14:paraId="397529BC" w14:textId="77777777" w:rsidR="0051116D" w:rsidRDefault="0051116D" w:rsidP="0051116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CEE07F" w14:textId="77777777" w:rsidR="0051116D" w:rsidRDefault="0051116D" w:rsidP="0051116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8741C0" w14:textId="77777777" w:rsidR="0091547E" w:rsidRPr="0051116D" w:rsidRDefault="0091547E" w:rsidP="0051116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F245E0" w14:textId="77777777" w:rsidR="005B30FA" w:rsidRDefault="004B6AD7" w:rsidP="004B6AD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5"/>
      <w:bookmarkEnd w:id="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Projekt Pilot</w:t>
      </w:r>
    </w:p>
    <w:p w14:paraId="756FAE7D" w14:textId="77777777" w:rsidR="004B6AD7" w:rsidRDefault="004B6AD7" w:rsidP="004B6AD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1096/23</w:t>
      </w:r>
    </w:p>
    <w:p w14:paraId="5885E506" w14:textId="77777777" w:rsidR="004B6AD7" w:rsidRDefault="004B6AD7" w:rsidP="004B6AD7">
      <w:pPr>
        <w:ind w:left="708" w:hanging="708"/>
        <w:rPr>
          <w:rFonts w:ascii="Arial" w:hAnsi="Arial" w:cs="Arial"/>
          <w:sz w:val="22"/>
          <w:szCs w:val="22"/>
        </w:rPr>
      </w:pPr>
    </w:p>
    <w:p w14:paraId="23AFFB83" w14:textId="77777777" w:rsidR="004B6AD7" w:rsidRDefault="004B6AD7" w:rsidP="004B6AD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31508C62" w14:textId="77777777" w:rsidR="004B6AD7" w:rsidRDefault="004B6AD7" w:rsidP="004B6AD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947.</w:t>
      </w:r>
    </w:p>
    <w:p w14:paraId="7A26637D" w14:textId="77777777" w:rsidR="004B6AD7" w:rsidRDefault="004B6AD7" w:rsidP="004B6AD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C3B516" w14:textId="77777777" w:rsidR="004B6AD7" w:rsidRDefault="004B6AD7" w:rsidP="004B6AD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10 přítomných členů vlády hlasovalo pro 10.</w:t>
      </w:r>
    </w:p>
    <w:p w14:paraId="4806DE70" w14:textId="77777777" w:rsidR="004B6AD7" w:rsidRDefault="004B6AD7" w:rsidP="004B6AD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905989" w14:textId="77777777" w:rsidR="004B6AD7" w:rsidRDefault="004B6AD7" w:rsidP="004B6AD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C7B75C" w14:textId="77777777" w:rsidR="0091547E" w:rsidRPr="004B6AD7" w:rsidRDefault="0091547E" w:rsidP="004B6AD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D20F0C" w14:textId="77777777" w:rsidR="005B30FA" w:rsidRDefault="00BC21FB" w:rsidP="00BC21F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6"/>
      <w:bookmarkEnd w:id="8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Návrh poslanců Romana Bělora, Vladimíra Balaše, Ondřeje Benešíka, Evy Decroix, Jakuba Michálka, Martiny Ochodnické a Hayata Okamury na vydání zákona, kterým se mění zákon č. 186/2013 Sb., o státním občanství České republiky a o změně některých zákonů (zákon o státním občanství České republiky), ve znění pozdějších předpisů (sněmovní tisk č. 585)</w:t>
      </w:r>
    </w:p>
    <w:p w14:paraId="0B983C45" w14:textId="77777777" w:rsidR="00BC21FB" w:rsidRDefault="00BC21FB" w:rsidP="00BC21F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1093/23</w:t>
      </w:r>
    </w:p>
    <w:p w14:paraId="6A4CCEBF" w14:textId="77777777" w:rsidR="00BC21FB" w:rsidRDefault="00BC21FB" w:rsidP="00BC21FB">
      <w:pPr>
        <w:ind w:left="708" w:hanging="708"/>
        <w:rPr>
          <w:rFonts w:ascii="Arial" w:hAnsi="Arial" w:cs="Arial"/>
          <w:sz w:val="22"/>
          <w:szCs w:val="22"/>
        </w:rPr>
      </w:pPr>
    </w:p>
    <w:p w14:paraId="1FA4719F" w14:textId="77777777" w:rsidR="00BC21FB" w:rsidRDefault="00BC21FB" w:rsidP="00BC21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legislativu a předsedou Legislativní rady vlády a přijala</w:t>
      </w:r>
    </w:p>
    <w:p w14:paraId="02A79A63" w14:textId="77777777" w:rsidR="00BC21FB" w:rsidRDefault="00BC21FB" w:rsidP="00BC21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948.</w:t>
      </w:r>
    </w:p>
    <w:p w14:paraId="72DA6F39" w14:textId="77777777" w:rsidR="00BC21FB" w:rsidRDefault="00BC21FB" w:rsidP="00BC21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0E9E4CE" w14:textId="77777777" w:rsidR="00BC21FB" w:rsidRDefault="00BC21FB" w:rsidP="00BC21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10 přítomných členů vlády hlasovalo pro 10.</w:t>
      </w:r>
    </w:p>
    <w:p w14:paraId="67FB906B" w14:textId="77777777" w:rsidR="00BC21FB" w:rsidRDefault="00BC21FB" w:rsidP="00BC21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8E0540E" w14:textId="77777777" w:rsidR="00BC21FB" w:rsidRDefault="00BC21FB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05683E" w14:textId="77777777" w:rsidR="0091547E" w:rsidRDefault="0091547E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7CCD1F" w14:textId="77777777" w:rsidR="0091547E" w:rsidRDefault="0091547E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D5D363" w14:textId="77777777" w:rsidR="0091547E" w:rsidRDefault="0091547E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1B4E7E" w14:textId="77777777" w:rsidR="0091547E" w:rsidRDefault="0091547E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9EDCDD" w14:textId="77777777" w:rsidR="0091547E" w:rsidRDefault="0091547E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68BE0C1" w14:textId="77777777" w:rsidR="0091547E" w:rsidRPr="00BC21FB" w:rsidRDefault="0091547E" w:rsidP="00BC21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3A171E" w14:textId="77777777" w:rsidR="005B30FA" w:rsidRDefault="003F4224" w:rsidP="003F422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7"/>
      <w:bookmarkEnd w:id="9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Informace o dislokaci administrativních budov Úřadu práce České republiky</w:t>
      </w:r>
    </w:p>
    <w:p w14:paraId="6295ACEB" w14:textId="77777777" w:rsidR="003F4224" w:rsidRDefault="003F4224" w:rsidP="003F422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1097/23</w:t>
      </w:r>
    </w:p>
    <w:p w14:paraId="2317971A" w14:textId="77777777" w:rsidR="003F4224" w:rsidRDefault="003F4224" w:rsidP="003F4224">
      <w:pPr>
        <w:ind w:left="708" w:hanging="708"/>
        <w:rPr>
          <w:rFonts w:ascii="Arial" w:hAnsi="Arial" w:cs="Arial"/>
          <w:sz w:val="22"/>
          <w:szCs w:val="22"/>
        </w:rPr>
      </w:pPr>
    </w:p>
    <w:p w14:paraId="5B0C9137" w14:textId="77777777" w:rsidR="003F4224" w:rsidRDefault="003F4224" w:rsidP="003F422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0C2BE3D8" w14:textId="77777777" w:rsidR="003F4224" w:rsidRDefault="003F4224" w:rsidP="003F422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949.</w:t>
      </w:r>
    </w:p>
    <w:p w14:paraId="0AD0886C" w14:textId="77777777" w:rsidR="003F4224" w:rsidRDefault="003F4224" w:rsidP="003F422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D0E5E7D" w14:textId="77777777" w:rsidR="003F4224" w:rsidRDefault="003F4224" w:rsidP="003F422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</w:t>
      </w:r>
      <w:r w:rsidR="000537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přítomných členů vlády hlasovalo pro 1</w:t>
      </w:r>
      <w:r w:rsidR="000537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2B4BD7A6" w14:textId="77777777" w:rsidR="003F4224" w:rsidRDefault="003F4224" w:rsidP="003F422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9CC70F" w14:textId="77777777" w:rsidR="003F4224" w:rsidRDefault="003F4224" w:rsidP="003F422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8D566C" w14:textId="77777777" w:rsidR="0091547E" w:rsidRPr="003F4224" w:rsidRDefault="0091547E" w:rsidP="003F422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39747A" w14:textId="77777777" w:rsidR="005B30FA" w:rsidRDefault="00540B7D" w:rsidP="00540B7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8"/>
      <w:bookmarkEnd w:id="10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vlády, kterým se mění nařízení vlády č. 172/2016 Sb., o stanovení finančních limitů a částek pro účely zákona o zadávání veřejných zakázek, </w:t>
      </w:r>
      <w:r w:rsidR="0091547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ve znění pozdějších předpisů</w:t>
      </w:r>
    </w:p>
    <w:p w14:paraId="50366747" w14:textId="77777777" w:rsidR="00540B7D" w:rsidRDefault="00540B7D" w:rsidP="00540B7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1043/23</w:t>
      </w:r>
    </w:p>
    <w:p w14:paraId="5224EB7A" w14:textId="77777777" w:rsidR="00540B7D" w:rsidRDefault="00540B7D" w:rsidP="00540B7D">
      <w:pPr>
        <w:ind w:left="708" w:hanging="708"/>
        <w:rPr>
          <w:rFonts w:ascii="Arial" w:hAnsi="Arial" w:cs="Arial"/>
          <w:sz w:val="22"/>
          <w:szCs w:val="22"/>
        </w:rPr>
      </w:pPr>
    </w:p>
    <w:p w14:paraId="6D6A9B9B" w14:textId="77777777" w:rsidR="00540B7D" w:rsidRDefault="00540B7D" w:rsidP="00540B7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místopředsedou vlády pro digitalizaci </w:t>
      </w:r>
      <w:r w:rsidR="0091547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ministrem pro místní rozvoj a přijala</w:t>
      </w:r>
    </w:p>
    <w:p w14:paraId="2DE085EA" w14:textId="77777777" w:rsidR="00540B7D" w:rsidRDefault="00540B7D" w:rsidP="00540B7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950.</w:t>
      </w:r>
    </w:p>
    <w:p w14:paraId="197E3E8C" w14:textId="77777777" w:rsidR="00540B7D" w:rsidRDefault="00540B7D" w:rsidP="00540B7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3240DA" w14:textId="77777777" w:rsidR="00540B7D" w:rsidRDefault="00540B7D" w:rsidP="00540B7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71EEA350" w14:textId="77777777" w:rsidR="00540B7D" w:rsidRDefault="00540B7D" w:rsidP="00540B7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FC3623" w14:textId="77777777" w:rsidR="00540B7D" w:rsidRDefault="00540B7D" w:rsidP="00540B7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B5C324" w14:textId="77777777" w:rsidR="0091547E" w:rsidRPr="00540B7D" w:rsidRDefault="0091547E" w:rsidP="00540B7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0C219C" w14:textId="77777777" w:rsidR="005B30FA" w:rsidRDefault="00EB730E" w:rsidP="00EB730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9"/>
      <w:bookmarkEnd w:id="11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 xml:space="preserve">Návrh nařízení vlády, kterým se mění nařízení vlády č. 333/2021 Sb., k provedení některých ustanovení celního zákona v oblasti statistiky </w:t>
      </w:r>
    </w:p>
    <w:p w14:paraId="0C7215DF" w14:textId="77777777" w:rsidR="00EB730E" w:rsidRDefault="00EB730E" w:rsidP="00EB730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1045/23</w:t>
      </w:r>
    </w:p>
    <w:p w14:paraId="0FBDC855" w14:textId="77777777" w:rsidR="00EB730E" w:rsidRDefault="00EB730E" w:rsidP="00EB730E">
      <w:pPr>
        <w:ind w:left="708" w:hanging="708"/>
        <w:rPr>
          <w:rFonts w:ascii="Arial" w:hAnsi="Arial" w:cs="Arial"/>
          <w:sz w:val="22"/>
          <w:szCs w:val="22"/>
        </w:rPr>
      </w:pPr>
    </w:p>
    <w:p w14:paraId="7EBB20D1" w14:textId="77777777" w:rsidR="00EB730E" w:rsidRDefault="00EB730E" w:rsidP="00EB730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6BE6FE1D" w14:textId="77777777" w:rsidR="00EB730E" w:rsidRDefault="00EB730E" w:rsidP="00EB730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951.</w:t>
      </w:r>
    </w:p>
    <w:p w14:paraId="17AF990C" w14:textId="77777777" w:rsidR="00EB730E" w:rsidRDefault="00EB730E" w:rsidP="00EB730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68F143C" w14:textId="77777777" w:rsidR="00EB730E" w:rsidRDefault="00EB730E" w:rsidP="00EB730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7A082872" w14:textId="77777777" w:rsidR="00EB730E" w:rsidRDefault="00EB730E" w:rsidP="00EB730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60497C6" w14:textId="77777777" w:rsidR="00EB730E" w:rsidRDefault="00EB730E" w:rsidP="00EB730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93F523C" w14:textId="77777777" w:rsidR="0091547E" w:rsidRPr="00EB730E" w:rsidRDefault="0091547E" w:rsidP="00EB730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D429054" w14:textId="77777777" w:rsidR="005B30FA" w:rsidRDefault="00220863" w:rsidP="0022086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0"/>
      <w:bookmarkEnd w:id="12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Systemizace Generálního štábu Armády České republiky na rok 2024</w:t>
      </w:r>
    </w:p>
    <w:p w14:paraId="6DA7B9C2" w14:textId="77777777" w:rsidR="00220863" w:rsidRDefault="00220863" w:rsidP="0022086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1089/23</w:t>
      </w:r>
    </w:p>
    <w:p w14:paraId="568E401C" w14:textId="77777777" w:rsidR="00220863" w:rsidRDefault="00220863" w:rsidP="00220863">
      <w:pPr>
        <w:ind w:left="708" w:hanging="708"/>
        <w:rPr>
          <w:rFonts w:ascii="Arial" w:hAnsi="Arial" w:cs="Arial"/>
          <w:sz w:val="22"/>
          <w:szCs w:val="22"/>
        </w:rPr>
      </w:pPr>
    </w:p>
    <w:p w14:paraId="2A3E5D19" w14:textId="77777777" w:rsidR="00220863" w:rsidRDefault="00220863" w:rsidP="002208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35864347" w14:textId="77777777" w:rsidR="00220863" w:rsidRDefault="00220863" w:rsidP="002208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952.</w:t>
      </w:r>
    </w:p>
    <w:p w14:paraId="7ACFC14C" w14:textId="77777777" w:rsidR="00220863" w:rsidRDefault="00220863" w:rsidP="002208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F377DE5" w14:textId="77777777" w:rsidR="00220863" w:rsidRDefault="00220863" w:rsidP="002208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5EE56247" w14:textId="77777777" w:rsidR="00220863" w:rsidRDefault="00220863" w:rsidP="0022086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0F81E74" w14:textId="77777777" w:rsidR="00220863" w:rsidRDefault="00220863" w:rsidP="0022086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9B507C1" w14:textId="77777777" w:rsidR="0091547E" w:rsidRPr="00220863" w:rsidRDefault="0091547E" w:rsidP="0022086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0F7591E" w14:textId="77777777" w:rsidR="005B30FA" w:rsidRDefault="00287279" w:rsidP="0028727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1"/>
      <w:bookmarkEnd w:id="13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 xml:space="preserve">Návrh systemizace příslušníků Vězeňské služby České republiky na rok 2024 </w:t>
      </w:r>
    </w:p>
    <w:p w14:paraId="0C22C438" w14:textId="77777777" w:rsidR="00287279" w:rsidRDefault="00287279" w:rsidP="0028727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1101/23</w:t>
      </w:r>
    </w:p>
    <w:p w14:paraId="2CCE5689" w14:textId="77777777" w:rsidR="00287279" w:rsidRDefault="00287279" w:rsidP="00287279">
      <w:pPr>
        <w:ind w:left="708" w:hanging="708"/>
        <w:rPr>
          <w:rFonts w:ascii="Arial" w:hAnsi="Arial" w:cs="Arial"/>
          <w:sz w:val="22"/>
          <w:szCs w:val="22"/>
        </w:rPr>
      </w:pPr>
    </w:p>
    <w:p w14:paraId="02DA9679" w14:textId="77777777" w:rsidR="00287279" w:rsidRDefault="00287279" w:rsidP="002872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spravedlnosti a přijala</w:t>
      </w:r>
    </w:p>
    <w:p w14:paraId="16CB4520" w14:textId="77777777" w:rsidR="00287279" w:rsidRDefault="00287279" w:rsidP="002872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953.</w:t>
      </w:r>
    </w:p>
    <w:p w14:paraId="0F2793B4" w14:textId="77777777" w:rsidR="00287279" w:rsidRDefault="00287279" w:rsidP="002872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5A17E9" w14:textId="77777777" w:rsidR="00287279" w:rsidRDefault="00287279" w:rsidP="002872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7543657" w14:textId="77777777" w:rsidR="00287279" w:rsidRDefault="00287279" w:rsidP="0028727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B56246" w14:textId="77777777" w:rsidR="005B30FA" w:rsidRDefault="00B40A38" w:rsidP="00B40A3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2"/>
      <w:bookmarkEnd w:id="14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Návrh změny Směrnice vlády o postupu při nakládání s dokumenty Rady a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jinými dokumenty Evropské unie, projednávání záležitostí Evropské unie v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Senátu a Poslanecké sněmovně Parlamentu České republiky a přípravě českého jazykového znění právních aktů (směrnice o nakládání s dokumenty Evropské unie)</w:t>
      </w:r>
    </w:p>
    <w:p w14:paraId="1D87F9E3" w14:textId="77777777" w:rsidR="00B40A38" w:rsidRDefault="00B40A38" w:rsidP="00B40A3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1103/23</w:t>
      </w:r>
    </w:p>
    <w:p w14:paraId="048A46DF" w14:textId="77777777" w:rsidR="00B40A38" w:rsidRDefault="00B40A38" w:rsidP="00B40A38">
      <w:pPr>
        <w:ind w:left="708" w:hanging="708"/>
        <w:rPr>
          <w:rFonts w:ascii="Arial" w:hAnsi="Arial" w:cs="Arial"/>
          <w:sz w:val="22"/>
          <w:szCs w:val="22"/>
        </w:rPr>
      </w:pPr>
    </w:p>
    <w:p w14:paraId="47CD7E7A" w14:textId="77777777" w:rsidR="00B40A38" w:rsidRDefault="00B40A38" w:rsidP="00B40A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legislativu a předsedou Legislativní rady vlády a přijala</w:t>
      </w:r>
    </w:p>
    <w:p w14:paraId="3179E144" w14:textId="77777777" w:rsidR="00B40A38" w:rsidRDefault="00B40A38" w:rsidP="00B40A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954.</w:t>
      </w:r>
    </w:p>
    <w:p w14:paraId="2BC3CA77" w14:textId="77777777" w:rsidR="00B40A38" w:rsidRDefault="00B40A38" w:rsidP="00B40A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3B0C21" w14:textId="77777777" w:rsidR="00B40A38" w:rsidRDefault="00B40A38" w:rsidP="00B40A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14CF9C0" w14:textId="77777777" w:rsidR="00B40A38" w:rsidRDefault="00B40A38" w:rsidP="00B40A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115F13A" w14:textId="77777777" w:rsidR="0091547E" w:rsidRDefault="0091547E" w:rsidP="00B40A3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1D3F391" w14:textId="77777777" w:rsidR="00B40A38" w:rsidRPr="00B40A38" w:rsidRDefault="00B40A38" w:rsidP="00B40A3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33F60B" w14:textId="77777777" w:rsidR="005B30FA" w:rsidRDefault="00FF1ED2" w:rsidP="00FF1ED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3"/>
      <w:bookmarkEnd w:id="15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Návrh usnesení vlády České republiky o jmenování Mgr. Ingrid Štegmannové, Ph.D., na služební místo státní tajemnice v Ministerstvu práce a sociálních věcí</w:t>
      </w:r>
    </w:p>
    <w:p w14:paraId="3372BAD8" w14:textId="77777777" w:rsidR="00FF1ED2" w:rsidRDefault="00FF1ED2" w:rsidP="00FF1ED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1098/23</w:t>
      </w:r>
    </w:p>
    <w:p w14:paraId="5376C8CF" w14:textId="77777777" w:rsidR="00FF1ED2" w:rsidRDefault="00FF1ED2" w:rsidP="00FF1ED2">
      <w:pPr>
        <w:ind w:left="708" w:hanging="708"/>
        <w:rPr>
          <w:rFonts w:ascii="Arial" w:hAnsi="Arial" w:cs="Arial"/>
          <w:sz w:val="22"/>
          <w:szCs w:val="22"/>
        </w:rPr>
      </w:pPr>
    </w:p>
    <w:p w14:paraId="0F028CF6" w14:textId="77777777" w:rsidR="00FF1ED2" w:rsidRDefault="00FF1ED2" w:rsidP="00FF1ED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6FE67216" w14:textId="77777777" w:rsidR="00FF1ED2" w:rsidRDefault="00FF1ED2" w:rsidP="00FF1ED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955.</w:t>
      </w:r>
    </w:p>
    <w:p w14:paraId="76B3A316" w14:textId="77777777" w:rsidR="00FF1ED2" w:rsidRDefault="00FF1ED2" w:rsidP="00FF1ED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846ED0" w14:textId="77777777" w:rsidR="00FF1ED2" w:rsidRDefault="00FF1ED2" w:rsidP="00FF1ED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479C0A16" w14:textId="77777777" w:rsidR="00FF1ED2" w:rsidRDefault="00FF1ED2" w:rsidP="00FF1ED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3BD6BE" w14:textId="77777777" w:rsidR="00FF1ED2" w:rsidRDefault="00FF1ED2" w:rsidP="00FF1ED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AAA0E51" w14:textId="77777777" w:rsidR="0091547E" w:rsidRPr="00FF1ED2" w:rsidRDefault="0091547E" w:rsidP="00FF1ED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F4045B" w14:textId="77777777" w:rsidR="005B30FA" w:rsidRDefault="00C34661" w:rsidP="00C34661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4"/>
      <w:bookmarkEnd w:id="16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Návrh na jmenování členky Rady pro výzkum, vývoj a inovace</w:t>
      </w:r>
    </w:p>
    <w:p w14:paraId="3457E31D" w14:textId="77777777" w:rsidR="00C34661" w:rsidRDefault="00C34661" w:rsidP="00C34661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1095/23</w:t>
      </w:r>
    </w:p>
    <w:p w14:paraId="2AB09106" w14:textId="77777777" w:rsidR="00C34661" w:rsidRDefault="00C34661" w:rsidP="00C34661">
      <w:pPr>
        <w:ind w:left="708" w:hanging="708"/>
        <w:rPr>
          <w:rFonts w:ascii="Arial" w:hAnsi="Arial" w:cs="Arial"/>
          <w:sz w:val="22"/>
          <w:szCs w:val="22"/>
        </w:rPr>
      </w:pPr>
    </w:p>
    <w:p w14:paraId="52B86394" w14:textId="77777777" w:rsidR="00C34661" w:rsidRDefault="00C34661" w:rsidP="00C3466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pro vědu‚ výzkum a inovace a přijala</w:t>
      </w:r>
    </w:p>
    <w:p w14:paraId="06D0FACA" w14:textId="77777777" w:rsidR="00C34661" w:rsidRDefault="00C34661" w:rsidP="00C3466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956.</w:t>
      </w:r>
    </w:p>
    <w:p w14:paraId="1A31B894" w14:textId="77777777" w:rsidR="00C34661" w:rsidRDefault="00C34661" w:rsidP="00C3466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82CB27" w14:textId="77777777" w:rsidR="00C34661" w:rsidRDefault="00C34661" w:rsidP="00C3466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34B8524A" w14:textId="77777777" w:rsidR="00C34661" w:rsidRDefault="00C34661" w:rsidP="00C3466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39A06D" w14:textId="77777777" w:rsidR="0091547E" w:rsidRDefault="0091547E" w:rsidP="00C3466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CC35C7" w14:textId="77777777" w:rsidR="00C34661" w:rsidRPr="00C34661" w:rsidRDefault="00C34661" w:rsidP="00C34661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37C9A7" w14:textId="77777777" w:rsidR="005B30FA" w:rsidRDefault="003304C4" w:rsidP="003304C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5"/>
      <w:bookmarkEnd w:id="17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Konsolidované znění aktualizace Národního plánu obnovy</w:t>
      </w:r>
    </w:p>
    <w:p w14:paraId="333FF043" w14:textId="77777777" w:rsidR="003304C4" w:rsidRDefault="003304C4" w:rsidP="003304C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1080/23</w:t>
      </w:r>
    </w:p>
    <w:p w14:paraId="36F0FB74" w14:textId="77777777" w:rsidR="003304C4" w:rsidRDefault="003304C4" w:rsidP="003304C4">
      <w:pPr>
        <w:ind w:left="708" w:hanging="708"/>
        <w:rPr>
          <w:rFonts w:ascii="Arial" w:hAnsi="Arial" w:cs="Arial"/>
          <w:sz w:val="22"/>
          <w:szCs w:val="22"/>
        </w:rPr>
      </w:pPr>
    </w:p>
    <w:p w14:paraId="55EB650F" w14:textId="77777777" w:rsidR="003304C4" w:rsidRDefault="003304C4" w:rsidP="003304C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4290DB13" w14:textId="77777777" w:rsidR="003304C4" w:rsidRDefault="003304C4" w:rsidP="003304C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957.</w:t>
      </w:r>
    </w:p>
    <w:p w14:paraId="4A312D96" w14:textId="77777777" w:rsidR="003304C4" w:rsidRDefault="003304C4" w:rsidP="003304C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BAEAA7C" w14:textId="77777777" w:rsidR="003304C4" w:rsidRDefault="003304C4" w:rsidP="003304C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10 přítomných členů vlády hlasovalo pro 10.</w:t>
      </w:r>
    </w:p>
    <w:p w14:paraId="56CF2C77" w14:textId="77777777" w:rsidR="003304C4" w:rsidRDefault="003304C4" w:rsidP="003304C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E9ADC4" w14:textId="77777777" w:rsidR="003304C4" w:rsidRDefault="003304C4" w:rsidP="003304C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3BC1E8D" w14:textId="77777777" w:rsidR="0091547E" w:rsidRPr="003304C4" w:rsidRDefault="0091547E" w:rsidP="003304C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ED0C13" w14:textId="77777777" w:rsidR="005B30FA" w:rsidRDefault="008A439C" w:rsidP="008A439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6"/>
      <w:bookmarkEnd w:id="18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 xml:space="preserve">Navýšení kapitálu Evropské banky pro obnovu a rozvoj a související účast České republiky </w:t>
      </w:r>
    </w:p>
    <w:p w14:paraId="2AF4EA54" w14:textId="77777777" w:rsidR="008A439C" w:rsidRDefault="008A439C" w:rsidP="008A439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1099/23</w:t>
      </w:r>
    </w:p>
    <w:p w14:paraId="10CE5F8D" w14:textId="77777777" w:rsidR="008A439C" w:rsidRDefault="008A439C" w:rsidP="008A439C">
      <w:pPr>
        <w:ind w:left="708" w:hanging="708"/>
        <w:rPr>
          <w:rFonts w:ascii="Arial" w:hAnsi="Arial" w:cs="Arial"/>
          <w:sz w:val="22"/>
          <w:szCs w:val="22"/>
        </w:rPr>
      </w:pPr>
    </w:p>
    <w:p w14:paraId="58345F31" w14:textId="77777777" w:rsidR="008A439C" w:rsidRDefault="008A439C" w:rsidP="008A439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6C34B2C4" w14:textId="77777777" w:rsidR="008A439C" w:rsidRDefault="008A439C" w:rsidP="008A439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958.</w:t>
      </w:r>
    </w:p>
    <w:p w14:paraId="3CBAEC7C" w14:textId="77777777" w:rsidR="008A439C" w:rsidRDefault="008A439C" w:rsidP="008A439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0F1E72" w14:textId="77777777" w:rsidR="008A439C" w:rsidRDefault="008A439C" w:rsidP="008A439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610FED9A" w14:textId="77777777" w:rsidR="008A439C" w:rsidRPr="008A439C" w:rsidRDefault="008A439C" w:rsidP="008A439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1B2641" w14:textId="77777777" w:rsidR="005B30FA" w:rsidRDefault="00DA1E83" w:rsidP="00DA1E8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7"/>
      <w:bookmarkEnd w:id="19"/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b/>
          <w:sz w:val="22"/>
          <w:szCs w:val="22"/>
        </w:rPr>
        <w:tab/>
        <w:t>Aktualizace dokumentace programu 133 220 Rozvoj a obnova materiálně technické základny veřejných vysokých škol – 2. milník – rok 2023</w:t>
      </w:r>
    </w:p>
    <w:p w14:paraId="1B976861" w14:textId="77777777" w:rsidR="00DA1E83" w:rsidRDefault="00DA1E83" w:rsidP="00DA1E8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1094/23</w:t>
      </w:r>
    </w:p>
    <w:p w14:paraId="1A8BFFC5" w14:textId="77777777" w:rsidR="00DA1E83" w:rsidRDefault="00DA1E83" w:rsidP="00DA1E83">
      <w:pPr>
        <w:ind w:left="708" w:hanging="708"/>
        <w:rPr>
          <w:rFonts w:ascii="Arial" w:hAnsi="Arial" w:cs="Arial"/>
          <w:sz w:val="22"/>
          <w:szCs w:val="22"/>
        </w:rPr>
      </w:pPr>
    </w:p>
    <w:p w14:paraId="07DFFAB1" w14:textId="77777777" w:rsidR="00DA1E83" w:rsidRDefault="00DA1E83" w:rsidP="00DA1E8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školství‚ mládeže a tělovýchovy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36A10EC6" w14:textId="77777777" w:rsidR="00DA1E83" w:rsidRDefault="00DA1E83" w:rsidP="00DA1E8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959.</w:t>
      </w:r>
    </w:p>
    <w:p w14:paraId="5BC09DCA" w14:textId="77777777" w:rsidR="00DA1E83" w:rsidRDefault="00DA1E83" w:rsidP="00DA1E8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77242C0" w14:textId="77777777" w:rsidR="00DA1E83" w:rsidRDefault="00DA1E83" w:rsidP="00DA1E8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45777699" w14:textId="77777777" w:rsidR="00DA1E83" w:rsidRDefault="00DA1E83" w:rsidP="00DA1E8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0DA3ED" w14:textId="77777777" w:rsidR="0091547E" w:rsidRDefault="0091547E" w:rsidP="00DA1E8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D56747F" w14:textId="77777777" w:rsidR="00DA1E83" w:rsidRPr="00DA1E83" w:rsidRDefault="00DA1E83" w:rsidP="00DA1E8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BFE4DB" w14:textId="77777777" w:rsidR="005B30FA" w:rsidRDefault="00336AAD" w:rsidP="00336AA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8"/>
      <w:bookmarkEnd w:id="20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>Návrh na sjednání Dohody o posíleném partnerství a spolupráci mezi Evropskou unií a jejími členskými státy na jedné straně a Kyrgyzskou republikou na straně druhé</w:t>
      </w:r>
    </w:p>
    <w:p w14:paraId="04BB92A8" w14:textId="77777777" w:rsidR="00336AAD" w:rsidRDefault="00336AAD" w:rsidP="00336AA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1100/23</w:t>
      </w:r>
    </w:p>
    <w:p w14:paraId="2AF5FC7E" w14:textId="77777777" w:rsidR="00336AAD" w:rsidRDefault="00336AAD" w:rsidP="00336AAD">
      <w:pPr>
        <w:ind w:left="708" w:hanging="708"/>
        <w:rPr>
          <w:rFonts w:ascii="Arial" w:hAnsi="Arial" w:cs="Arial"/>
          <w:sz w:val="22"/>
          <w:szCs w:val="22"/>
        </w:rPr>
      </w:pPr>
    </w:p>
    <w:p w14:paraId="39E42FDC" w14:textId="77777777" w:rsidR="00336AAD" w:rsidRDefault="00336AAD" w:rsidP="00336AA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020CECB5" w14:textId="77777777" w:rsidR="00336AAD" w:rsidRDefault="00336AAD" w:rsidP="00336AA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960.</w:t>
      </w:r>
    </w:p>
    <w:p w14:paraId="44E190CE" w14:textId="77777777" w:rsidR="00336AAD" w:rsidRDefault="00336AAD" w:rsidP="00336AA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7CF965" w14:textId="77777777" w:rsidR="00336AAD" w:rsidRDefault="00336AAD" w:rsidP="00336AA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017857E9" w14:textId="77777777" w:rsidR="00336AAD" w:rsidRDefault="00336AAD" w:rsidP="00336AA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D12C50" w14:textId="77777777" w:rsidR="0091547E" w:rsidRDefault="0091547E" w:rsidP="00336AA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39DA20C" w14:textId="77777777" w:rsidR="00336AAD" w:rsidRPr="00336AAD" w:rsidRDefault="00336AAD" w:rsidP="00336AA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5E996A" w14:textId="77777777" w:rsidR="005B30FA" w:rsidRDefault="00786C3C" w:rsidP="00786C3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19"/>
      <w:bookmarkEnd w:id="21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Návrh spojené druhé a třetí periodické zprávy České republiky o plnění závazků plynoucích z Úmluvy o právech osob se zdravotním postižením</w:t>
      </w:r>
    </w:p>
    <w:p w14:paraId="253023CB" w14:textId="77777777" w:rsidR="00786C3C" w:rsidRDefault="00786C3C" w:rsidP="00786C3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1092/23</w:t>
      </w:r>
    </w:p>
    <w:p w14:paraId="42D9E3A3" w14:textId="77777777" w:rsidR="00786C3C" w:rsidRDefault="00786C3C" w:rsidP="00786C3C">
      <w:pPr>
        <w:ind w:left="708" w:hanging="708"/>
        <w:rPr>
          <w:rFonts w:ascii="Arial" w:hAnsi="Arial" w:cs="Arial"/>
          <w:sz w:val="22"/>
          <w:szCs w:val="22"/>
        </w:rPr>
      </w:pPr>
    </w:p>
    <w:p w14:paraId="3BFEAEBB" w14:textId="77777777" w:rsidR="00786C3C" w:rsidRDefault="00786C3C" w:rsidP="00786C3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34821B3E" w14:textId="77777777" w:rsidR="00786C3C" w:rsidRDefault="00786C3C" w:rsidP="00786C3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961.</w:t>
      </w:r>
    </w:p>
    <w:p w14:paraId="7E5BF528" w14:textId="77777777" w:rsidR="00786C3C" w:rsidRDefault="00786C3C" w:rsidP="00786C3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D9055B" w14:textId="77777777" w:rsidR="00786C3C" w:rsidRDefault="00786C3C" w:rsidP="00786C3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8AF376C" w14:textId="77777777" w:rsidR="00786C3C" w:rsidRDefault="00786C3C" w:rsidP="00786C3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4EDE906" w14:textId="77777777" w:rsidR="0091547E" w:rsidRDefault="0091547E" w:rsidP="00786C3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116D44" w14:textId="77777777" w:rsidR="00786C3C" w:rsidRPr="00786C3C" w:rsidRDefault="00786C3C" w:rsidP="00786C3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997443" w14:textId="77777777" w:rsidR="005B30FA" w:rsidRDefault="009E098B" w:rsidP="009E098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2" w:name="ORDER20"/>
      <w:bookmarkEnd w:id="22"/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>Výroční zpráva o implementaci Strategie podpory MSP v ČR za rok 2022</w:t>
      </w:r>
    </w:p>
    <w:p w14:paraId="5B0E0EC5" w14:textId="77777777" w:rsidR="009E098B" w:rsidRDefault="009E098B" w:rsidP="009E098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1078/23</w:t>
      </w:r>
    </w:p>
    <w:p w14:paraId="45599301" w14:textId="77777777" w:rsidR="009E098B" w:rsidRDefault="009E098B" w:rsidP="009E098B">
      <w:pPr>
        <w:ind w:left="708" w:hanging="708"/>
        <w:rPr>
          <w:rFonts w:ascii="Arial" w:hAnsi="Arial" w:cs="Arial"/>
          <w:sz w:val="22"/>
          <w:szCs w:val="22"/>
        </w:rPr>
      </w:pPr>
    </w:p>
    <w:p w14:paraId="1869555F" w14:textId="77777777" w:rsidR="009E098B" w:rsidRDefault="009E098B" w:rsidP="009E098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1BFCE658" w14:textId="77777777" w:rsidR="009E098B" w:rsidRDefault="009E098B" w:rsidP="009E098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962.</w:t>
      </w:r>
    </w:p>
    <w:p w14:paraId="501D86B9" w14:textId="77777777" w:rsidR="009E098B" w:rsidRDefault="009E098B" w:rsidP="009E098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C64F5C" w14:textId="77777777" w:rsidR="009E098B" w:rsidRDefault="009E098B" w:rsidP="009E098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DDF4255" w14:textId="77777777" w:rsidR="009E098B" w:rsidRDefault="009E098B" w:rsidP="009E098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9007C69" w14:textId="77777777" w:rsidR="009E098B" w:rsidRDefault="009E098B" w:rsidP="009E098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B1B790" w14:textId="77777777" w:rsidR="0091547E" w:rsidRPr="009E098B" w:rsidRDefault="0091547E" w:rsidP="009E098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DBECFA" w14:textId="77777777" w:rsidR="005B30FA" w:rsidRDefault="00B02948" w:rsidP="00B0294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1"/>
      <w:bookmarkEnd w:id="23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>Zpráva o účasti ministra zahraničních věcí na neformálním zasedání Rady pro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zahraniční věci v Kyjevě dne 2. října 2023</w:t>
      </w:r>
    </w:p>
    <w:p w14:paraId="3E1EE83F" w14:textId="77777777" w:rsidR="00B02948" w:rsidRDefault="00B02948" w:rsidP="00B0294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1077/23</w:t>
      </w:r>
    </w:p>
    <w:p w14:paraId="42C07FEB" w14:textId="77777777" w:rsidR="00B02948" w:rsidRDefault="00B02948" w:rsidP="00B02948">
      <w:pPr>
        <w:ind w:left="708" w:hanging="708"/>
        <w:rPr>
          <w:rFonts w:ascii="Arial" w:hAnsi="Arial" w:cs="Arial"/>
          <w:sz w:val="22"/>
          <w:szCs w:val="22"/>
        </w:rPr>
      </w:pPr>
    </w:p>
    <w:p w14:paraId="6DF83BB3" w14:textId="77777777" w:rsidR="00B02948" w:rsidRDefault="00B02948" w:rsidP="00B029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6717405B" w14:textId="77777777" w:rsidR="00B02948" w:rsidRDefault="00B02948" w:rsidP="00B029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963.</w:t>
      </w:r>
    </w:p>
    <w:p w14:paraId="020CC67E" w14:textId="77777777" w:rsidR="00B02948" w:rsidRDefault="00B02948" w:rsidP="00B029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2784AC" w14:textId="77777777" w:rsidR="00B02948" w:rsidRDefault="00B02948" w:rsidP="00B029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6A199D77" w14:textId="77777777" w:rsidR="00B02948" w:rsidRDefault="00B02948" w:rsidP="00B0294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3BACD0C" w14:textId="77777777" w:rsidR="00B02948" w:rsidRPr="00B02948" w:rsidRDefault="00B02948" w:rsidP="00B0294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05937FF" w14:textId="77777777" w:rsidR="005B30FA" w:rsidRDefault="00596A0A" w:rsidP="00596A0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2"/>
      <w:bookmarkEnd w:id="24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ministra zahraničních věcí v Litevské republice ve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dnech 9. až 11. listopadu 2023</w:t>
      </w:r>
    </w:p>
    <w:p w14:paraId="59C62E8A" w14:textId="77777777" w:rsidR="00596A0A" w:rsidRDefault="00596A0A" w:rsidP="00596A0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1073/23</w:t>
      </w:r>
    </w:p>
    <w:p w14:paraId="22F45C78" w14:textId="77777777" w:rsidR="00596A0A" w:rsidRDefault="00596A0A" w:rsidP="00596A0A">
      <w:pPr>
        <w:ind w:left="708" w:hanging="708"/>
        <w:rPr>
          <w:rFonts w:ascii="Arial" w:hAnsi="Arial" w:cs="Arial"/>
          <w:sz w:val="22"/>
          <w:szCs w:val="22"/>
        </w:rPr>
      </w:pPr>
    </w:p>
    <w:p w14:paraId="138C367F" w14:textId="77777777" w:rsidR="00596A0A" w:rsidRDefault="00596A0A" w:rsidP="00596A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051363E2" w14:textId="77777777" w:rsidR="00596A0A" w:rsidRDefault="00596A0A" w:rsidP="00596A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964.</w:t>
      </w:r>
    </w:p>
    <w:p w14:paraId="53EB7BFD" w14:textId="77777777" w:rsidR="00596A0A" w:rsidRDefault="00596A0A" w:rsidP="00596A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007D2B" w14:textId="77777777" w:rsidR="00596A0A" w:rsidRDefault="00596A0A" w:rsidP="00596A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09CE8F73" w14:textId="77777777" w:rsidR="00596A0A" w:rsidRDefault="00596A0A" w:rsidP="00596A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61E46D" w14:textId="77777777" w:rsidR="00596A0A" w:rsidRDefault="00596A0A" w:rsidP="00596A0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850589" w14:textId="77777777" w:rsidR="0091547E" w:rsidRPr="00596A0A" w:rsidRDefault="0091547E" w:rsidP="00596A0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322DBC" w14:textId="77777777" w:rsidR="005B30FA" w:rsidRDefault="003E570C" w:rsidP="003E570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3"/>
      <w:bookmarkEnd w:id="25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ministra zahraničních věcí ve Spojeném království Velké Británie a Severního Irska dne 16. listopadu 2023</w:t>
      </w:r>
    </w:p>
    <w:p w14:paraId="5C1184C0" w14:textId="77777777" w:rsidR="003E570C" w:rsidRDefault="003E570C" w:rsidP="003E570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1071/23</w:t>
      </w:r>
    </w:p>
    <w:p w14:paraId="271E928B" w14:textId="77777777" w:rsidR="003E570C" w:rsidRDefault="003E570C" w:rsidP="003E570C">
      <w:pPr>
        <w:ind w:left="708" w:hanging="708"/>
        <w:rPr>
          <w:rFonts w:ascii="Arial" w:hAnsi="Arial" w:cs="Arial"/>
          <w:sz w:val="22"/>
          <w:szCs w:val="22"/>
        </w:rPr>
      </w:pPr>
    </w:p>
    <w:p w14:paraId="5AE89B56" w14:textId="77777777" w:rsidR="003E570C" w:rsidRDefault="003E570C" w:rsidP="003E570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289C1EF7" w14:textId="77777777" w:rsidR="003E570C" w:rsidRDefault="003E570C" w:rsidP="003E570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965.</w:t>
      </w:r>
    </w:p>
    <w:p w14:paraId="085CB2B7" w14:textId="77777777" w:rsidR="003E570C" w:rsidRDefault="003E570C" w:rsidP="003E570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40C6CF" w14:textId="77777777" w:rsidR="003E570C" w:rsidRDefault="003E570C" w:rsidP="003E570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3B17D31C" w14:textId="77777777" w:rsidR="003E570C" w:rsidRDefault="003E570C" w:rsidP="003E570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0A9FD5" w14:textId="77777777" w:rsidR="003E570C" w:rsidRDefault="003E570C" w:rsidP="003E570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A26CDE" w14:textId="77777777" w:rsidR="0091547E" w:rsidRPr="003E570C" w:rsidRDefault="0091547E" w:rsidP="003E570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376D39" w14:textId="77777777" w:rsidR="005B30FA" w:rsidRDefault="009743AC" w:rsidP="009743A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4"/>
      <w:bookmarkEnd w:id="26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Zpráva o pracovní návštěvě ministra zahraničních věcí a evropských záležitostí Slovenské republiky Juraje Blanára v České republice dne 6. listopadu 2023</w:t>
      </w:r>
    </w:p>
    <w:p w14:paraId="2165DEC1" w14:textId="77777777" w:rsidR="009743AC" w:rsidRDefault="009743AC" w:rsidP="009743A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1090/23</w:t>
      </w:r>
    </w:p>
    <w:p w14:paraId="5C1F4AAF" w14:textId="77777777" w:rsidR="009743AC" w:rsidRDefault="009743AC" w:rsidP="009743AC">
      <w:pPr>
        <w:ind w:left="708" w:hanging="708"/>
        <w:rPr>
          <w:rFonts w:ascii="Arial" w:hAnsi="Arial" w:cs="Arial"/>
          <w:sz w:val="22"/>
          <w:szCs w:val="22"/>
        </w:rPr>
      </w:pPr>
    </w:p>
    <w:p w14:paraId="3780FABC" w14:textId="77777777" w:rsidR="009743AC" w:rsidRDefault="009743AC" w:rsidP="009743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6A1FCBFF" w14:textId="77777777" w:rsidR="009743AC" w:rsidRDefault="009743AC" w:rsidP="009743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966.</w:t>
      </w:r>
    </w:p>
    <w:p w14:paraId="60E1DD56" w14:textId="77777777" w:rsidR="009743AC" w:rsidRDefault="009743AC" w:rsidP="009743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3F51511" w14:textId="77777777" w:rsidR="009743AC" w:rsidRDefault="009743AC" w:rsidP="009743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7C360B6F" w14:textId="77777777" w:rsidR="009743AC" w:rsidRDefault="009743AC" w:rsidP="009743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0618E7F" w14:textId="77777777" w:rsidR="0091547E" w:rsidRDefault="0091547E" w:rsidP="009743A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9A46AA3" w14:textId="77777777" w:rsidR="009743AC" w:rsidRPr="009743AC" w:rsidRDefault="009743AC" w:rsidP="009743A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39BDA83" w14:textId="77777777" w:rsidR="005B30FA" w:rsidRDefault="00E015FB" w:rsidP="00E015F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7" w:name="ORDER25"/>
      <w:bookmarkEnd w:id="27"/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</w:p>
    <w:p w14:paraId="7D1AB19F" w14:textId="77777777" w:rsidR="00E015FB" w:rsidRDefault="00E015FB" w:rsidP="00E015F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1106/23</w:t>
      </w:r>
    </w:p>
    <w:p w14:paraId="041D1F65" w14:textId="77777777" w:rsidR="00E015FB" w:rsidRDefault="00E015FB" w:rsidP="00E015FB">
      <w:pPr>
        <w:ind w:left="708" w:hanging="708"/>
        <w:rPr>
          <w:rFonts w:ascii="Arial" w:hAnsi="Arial" w:cs="Arial"/>
          <w:sz w:val="22"/>
          <w:szCs w:val="22"/>
        </w:rPr>
      </w:pPr>
    </w:p>
    <w:p w14:paraId="6C4A1844" w14:textId="77777777" w:rsidR="00E015FB" w:rsidRDefault="00E015FB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7191D9D8" w14:textId="77777777" w:rsidR="00E015FB" w:rsidRDefault="00E015FB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967.</w:t>
      </w:r>
    </w:p>
    <w:p w14:paraId="035F181A" w14:textId="77777777" w:rsidR="00E015FB" w:rsidRDefault="00E015FB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22C4ED2" w14:textId="77777777" w:rsidR="00E015FB" w:rsidRDefault="00E015FB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8D8C307" w14:textId="77777777" w:rsidR="00E015FB" w:rsidRDefault="00E015FB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EBEBD62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742A47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8698D3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A17E84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7F59B6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A14C3D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F662F7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3F72AA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1EB1AF" w14:textId="77777777" w:rsidR="0091547E" w:rsidRDefault="0091547E" w:rsidP="00E015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B935CD0" w14:textId="77777777" w:rsidR="00E015FB" w:rsidRPr="00E015FB" w:rsidRDefault="00E015FB" w:rsidP="00E015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F5C9A64" w14:textId="77777777" w:rsidR="005B30FA" w:rsidRDefault="00510447" w:rsidP="0051044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6"/>
      <w:bookmarkEnd w:id="28"/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b/>
          <w:sz w:val="22"/>
          <w:szCs w:val="22"/>
        </w:rPr>
        <w:tab/>
        <w:t>Návrh nařízení vlády, kterým se mění nařízení vlády č. 222/2010 Sb., o katalogu prací ve veřejných službách a správě, ve znění pozdějších předpisů</w:t>
      </w:r>
    </w:p>
    <w:p w14:paraId="6E9BA77F" w14:textId="77777777" w:rsidR="00510447" w:rsidRDefault="00510447" w:rsidP="00510447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1105/23</w:t>
      </w:r>
    </w:p>
    <w:p w14:paraId="6475A3AD" w14:textId="77777777" w:rsidR="00510447" w:rsidRDefault="00510447" w:rsidP="00510447">
      <w:pPr>
        <w:ind w:left="708" w:hanging="708"/>
        <w:rPr>
          <w:rFonts w:ascii="Arial" w:hAnsi="Arial" w:cs="Arial"/>
          <w:sz w:val="22"/>
          <w:szCs w:val="22"/>
        </w:rPr>
      </w:pPr>
    </w:p>
    <w:p w14:paraId="10151D76" w14:textId="77777777" w:rsidR="00510447" w:rsidRDefault="00510447" w:rsidP="005104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práce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sociálních věcí a přijala</w:t>
      </w:r>
    </w:p>
    <w:p w14:paraId="1517E3C7" w14:textId="77777777" w:rsidR="00510447" w:rsidRDefault="00510447" w:rsidP="005104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968.</w:t>
      </w:r>
    </w:p>
    <w:p w14:paraId="508A0DB4" w14:textId="77777777" w:rsidR="00510447" w:rsidRDefault="00510447" w:rsidP="005104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B3C8602" w14:textId="77777777" w:rsidR="00510447" w:rsidRDefault="00510447" w:rsidP="005104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3BEDEFD7" w14:textId="77777777" w:rsidR="00510447" w:rsidRDefault="00510447" w:rsidP="005104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216E146" w14:textId="77777777" w:rsidR="0091547E" w:rsidRDefault="0091547E" w:rsidP="00510447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2CD0FED" w14:textId="77777777" w:rsidR="00510447" w:rsidRPr="00510447" w:rsidRDefault="00510447" w:rsidP="0051044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FE8B43C" w14:textId="77777777" w:rsidR="005B30FA" w:rsidRDefault="001B56C3" w:rsidP="001B56C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9" w:name="ORDER27"/>
      <w:bookmarkEnd w:id="29"/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b/>
          <w:sz w:val="22"/>
          <w:szCs w:val="22"/>
        </w:rPr>
        <w:tab/>
        <w:t>Návrh na sjednání Dohody mezi vládou České republiky a vládou Republiky Severní Makedonie o poskytnutí náhradních dílů, spotřebních materiálů, oprav dílů a dalších služeb pro letadla provozovaná Ministerstvem obrany Republiky Severní Makedonie</w:t>
      </w:r>
    </w:p>
    <w:p w14:paraId="1D576A65" w14:textId="77777777" w:rsidR="001B56C3" w:rsidRDefault="001B56C3" w:rsidP="001B56C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1112/23</w:t>
      </w:r>
    </w:p>
    <w:p w14:paraId="3D995D43" w14:textId="77777777" w:rsidR="001B56C3" w:rsidRDefault="001B56C3" w:rsidP="001B56C3">
      <w:pPr>
        <w:ind w:left="708" w:hanging="708"/>
        <w:rPr>
          <w:rFonts w:ascii="Arial" w:hAnsi="Arial" w:cs="Arial"/>
          <w:sz w:val="22"/>
          <w:szCs w:val="22"/>
        </w:rPr>
      </w:pPr>
    </w:p>
    <w:p w14:paraId="3F9BB280" w14:textId="77777777" w:rsidR="001B56C3" w:rsidRDefault="001B56C3" w:rsidP="001B56C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ministrem zahraničních věcí a přijala</w:t>
      </w:r>
    </w:p>
    <w:p w14:paraId="531BA633" w14:textId="77777777" w:rsidR="001B56C3" w:rsidRDefault="001B56C3" w:rsidP="001B56C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969.</w:t>
      </w:r>
    </w:p>
    <w:p w14:paraId="66C3DA3A" w14:textId="77777777" w:rsidR="001B56C3" w:rsidRDefault="001B56C3" w:rsidP="001B56C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297CBE6" w14:textId="77777777" w:rsidR="001B56C3" w:rsidRDefault="001B56C3" w:rsidP="001B56C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1475EE74" w14:textId="77777777" w:rsidR="001B56C3" w:rsidRDefault="001B56C3" w:rsidP="001B56C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499EF4" w14:textId="77777777" w:rsidR="001B56C3" w:rsidRDefault="001B56C3" w:rsidP="001B56C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63B3B6" w14:textId="77777777" w:rsidR="0091547E" w:rsidRPr="001B56C3" w:rsidRDefault="0091547E" w:rsidP="001B56C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5F20204" w14:textId="77777777" w:rsidR="005B30FA" w:rsidRDefault="00417E4C" w:rsidP="00417E4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0" w:name="ORDER28"/>
      <w:bookmarkEnd w:id="30"/>
      <w:r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b/>
          <w:sz w:val="22"/>
          <w:szCs w:val="22"/>
        </w:rPr>
        <w:tab/>
        <w:t>Zpráva o plnění úkolů uložených vládou České republiky za měsíc listopad 2023</w:t>
      </w:r>
    </w:p>
    <w:p w14:paraId="10443670" w14:textId="77777777" w:rsidR="00417E4C" w:rsidRDefault="00417E4C" w:rsidP="00417E4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1114/23</w:t>
      </w:r>
    </w:p>
    <w:p w14:paraId="23E91824" w14:textId="77777777" w:rsidR="00417E4C" w:rsidRDefault="00417E4C" w:rsidP="00417E4C">
      <w:pPr>
        <w:ind w:left="708" w:hanging="708"/>
        <w:rPr>
          <w:rFonts w:ascii="Arial" w:hAnsi="Arial" w:cs="Arial"/>
          <w:sz w:val="22"/>
          <w:szCs w:val="22"/>
        </w:rPr>
      </w:pPr>
    </w:p>
    <w:p w14:paraId="404FF26C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vedoucí Úřadu vlády a přijala</w:t>
      </w:r>
    </w:p>
    <w:p w14:paraId="5613EECD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970</w:t>
      </w:r>
    </w:p>
    <w:p w14:paraId="55BD18F2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72DA06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 tím, že materiál byl upraven podle návrh</w:t>
      </w:r>
      <w:r w:rsidR="000537A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místopředsedy vlády pro digitalizaci a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ministra pro místní rozvoj.</w:t>
      </w:r>
    </w:p>
    <w:p w14:paraId="1B22F76B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7A722E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10 přítomných členů vlády hlasovalo pro 10.</w:t>
      </w:r>
    </w:p>
    <w:p w14:paraId="1F7B0BEE" w14:textId="77777777" w:rsidR="00417E4C" w:rsidRDefault="00417E4C" w:rsidP="00417E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E856C4C" w14:textId="77777777" w:rsidR="00417E4C" w:rsidRDefault="00417E4C" w:rsidP="00417E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987A58" w14:textId="77777777" w:rsidR="0091547E" w:rsidRPr="00417E4C" w:rsidRDefault="0091547E" w:rsidP="00417E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79A80E6" w14:textId="77777777" w:rsidR="005B30FA" w:rsidRDefault="007F1C6B" w:rsidP="007F1C6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1" w:name="ORDER29"/>
      <w:bookmarkEnd w:id="31"/>
      <w:r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b/>
          <w:sz w:val="22"/>
          <w:szCs w:val="22"/>
        </w:rPr>
        <w:tab/>
        <w:t>Účast delegace České republiky vedené předsedou vlády na summitu EU-</w:t>
      </w:r>
      <w:r w:rsidR="0091547E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ápadní Balkán a na zasedání Evropské rady ve dnech 13. až 15. prosince 2023 v Bruselu</w:t>
      </w:r>
    </w:p>
    <w:p w14:paraId="0D4FC602" w14:textId="77777777" w:rsidR="007F1C6B" w:rsidRDefault="007F1C6B" w:rsidP="007F1C6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1109/23</w:t>
      </w:r>
    </w:p>
    <w:p w14:paraId="486BF505" w14:textId="77777777" w:rsidR="007F1C6B" w:rsidRDefault="007F1C6B" w:rsidP="007F1C6B">
      <w:pPr>
        <w:ind w:left="708" w:hanging="708"/>
        <w:rPr>
          <w:rFonts w:ascii="Arial" w:hAnsi="Arial" w:cs="Arial"/>
          <w:sz w:val="22"/>
          <w:szCs w:val="22"/>
        </w:rPr>
      </w:pPr>
    </w:p>
    <w:p w14:paraId="70A3A6CB" w14:textId="77777777" w:rsidR="007F1C6B" w:rsidRDefault="007F1C6B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51429BC0" w14:textId="77777777" w:rsidR="007F1C6B" w:rsidRDefault="007F1C6B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971.</w:t>
      </w:r>
    </w:p>
    <w:p w14:paraId="035E0512" w14:textId="77777777" w:rsidR="007F1C6B" w:rsidRDefault="007F1C6B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F541BB" w14:textId="77777777" w:rsidR="007F1C6B" w:rsidRDefault="007F1C6B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03E773A3" w14:textId="77777777" w:rsidR="007F1C6B" w:rsidRDefault="007F1C6B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14BD961" w14:textId="77777777" w:rsidR="004470A5" w:rsidRDefault="004470A5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DF3BAD" w14:textId="77777777" w:rsidR="004470A5" w:rsidRDefault="004470A5" w:rsidP="007F1C6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00122BB" w14:textId="77777777" w:rsidR="007F1C6B" w:rsidRDefault="007F1C6B" w:rsidP="007F1C6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69E3354" w14:textId="77777777" w:rsidR="0091547E" w:rsidRDefault="0091547E" w:rsidP="007F1C6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E23FDBA" w14:textId="77777777" w:rsidR="0091547E" w:rsidRDefault="0091547E" w:rsidP="007F1C6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C984BE" w14:textId="77777777" w:rsidR="0091547E" w:rsidRDefault="0091547E" w:rsidP="007F1C6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EF61B07" w14:textId="77777777" w:rsidR="005B30FA" w:rsidRDefault="004E69BD" w:rsidP="004E69BD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2" w:name="ORDER30"/>
      <w:bookmarkEnd w:id="32"/>
      <w:r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b/>
          <w:sz w:val="22"/>
          <w:szCs w:val="22"/>
        </w:rPr>
        <w:tab/>
        <w:t xml:space="preserve">Stanovení prostředků státního rozpočtu podle § 28 odst. 3 zákona </w:t>
      </w:r>
      <w:r w:rsidR="0091547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podporovaných zdrojích energie pro rok 2023 v souvislosti zákonem </w:t>
      </w:r>
      <w:r w:rsidR="0091547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č. 349/2023 Sb., kterým se mění některé zákony v souvislosti s konsolidací veřejných rozpočtů</w:t>
      </w:r>
    </w:p>
    <w:p w14:paraId="7277C99C" w14:textId="77777777" w:rsidR="004E69BD" w:rsidRDefault="004E69BD" w:rsidP="004E69BD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1137/23</w:t>
      </w:r>
    </w:p>
    <w:p w14:paraId="787E5F6D" w14:textId="77777777" w:rsidR="004E69BD" w:rsidRDefault="004E69BD" w:rsidP="004E69BD">
      <w:pPr>
        <w:ind w:left="708" w:hanging="708"/>
        <w:rPr>
          <w:rFonts w:ascii="Arial" w:hAnsi="Arial" w:cs="Arial"/>
          <w:sz w:val="22"/>
          <w:szCs w:val="22"/>
        </w:rPr>
      </w:pPr>
    </w:p>
    <w:p w14:paraId="231FDF3F" w14:textId="77777777" w:rsidR="004E69BD" w:rsidRDefault="004E69BD" w:rsidP="004E69B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18C4371A" w14:textId="77777777" w:rsidR="004E69BD" w:rsidRDefault="004E69BD" w:rsidP="004E69B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972.</w:t>
      </w:r>
    </w:p>
    <w:p w14:paraId="3A82914D" w14:textId="77777777" w:rsidR="004E69BD" w:rsidRDefault="004E69BD" w:rsidP="004E69B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0CFAEF" w14:textId="77777777" w:rsidR="004E69BD" w:rsidRDefault="004E69BD" w:rsidP="004E69B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13037300" w14:textId="77777777" w:rsidR="004E69BD" w:rsidRDefault="004E69BD" w:rsidP="004E69BD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5F881E" w14:textId="77777777" w:rsidR="004E69BD" w:rsidRPr="004E69BD" w:rsidRDefault="004E69BD" w:rsidP="004E69BD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9F59475" w14:textId="77777777" w:rsidR="005B30FA" w:rsidRDefault="00563430" w:rsidP="0056343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3" w:name="ORDER31"/>
      <w:bookmarkEnd w:id="33"/>
      <w:r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b/>
          <w:sz w:val="22"/>
          <w:szCs w:val="22"/>
        </w:rPr>
        <w:tab/>
        <w:t xml:space="preserve">Stanovení prostředků státního rozpočtu podle § 28 odst. 3 zákona </w:t>
      </w:r>
      <w:r w:rsidR="0091547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podporovaných zdrojích energie pro rok 2024 v souvislosti zákonem </w:t>
      </w:r>
      <w:r w:rsidR="0091547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č. 349/2023 Sb., kterým se mění některé zákony v souvislosti s konsolidací veřejných rozpočtů</w:t>
      </w:r>
    </w:p>
    <w:p w14:paraId="7D4D10C3" w14:textId="77777777" w:rsidR="00563430" w:rsidRDefault="00563430" w:rsidP="00563430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1138/23</w:t>
      </w:r>
    </w:p>
    <w:p w14:paraId="1088F4E4" w14:textId="77777777" w:rsidR="00563430" w:rsidRDefault="00563430" w:rsidP="00563430">
      <w:pPr>
        <w:ind w:left="708" w:hanging="708"/>
        <w:rPr>
          <w:rFonts w:ascii="Arial" w:hAnsi="Arial" w:cs="Arial"/>
          <w:sz w:val="22"/>
          <w:szCs w:val="22"/>
        </w:rPr>
      </w:pPr>
    </w:p>
    <w:p w14:paraId="71277F9B" w14:textId="77777777" w:rsidR="00563430" w:rsidRDefault="00563430" w:rsidP="005634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135740AB" w14:textId="77777777" w:rsidR="00563430" w:rsidRDefault="00563430" w:rsidP="005634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973.</w:t>
      </w:r>
    </w:p>
    <w:p w14:paraId="15588E34" w14:textId="77777777" w:rsidR="00563430" w:rsidRDefault="00563430" w:rsidP="005634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542F92" w14:textId="77777777" w:rsidR="00563430" w:rsidRDefault="00563430" w:rsidP="005634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15B19CE1" w14:textId="77777777" w:rsidR="00563430" w:rsidRDefault="00563430" w:rsidP="00563430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9DC16FD" w14:textId="77777777" w:rsidR="00563430" w:rsidRDefault="00563430" w:rsidP="0056343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B6AD68A" w14:textId="77777777" w:rsidR="0091547E" w:rsidRPr="00563430" w:rsidRDefault="0091547E" w:rsidP="00563430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B56091" w14:textId="77777777" w:rsidR="005B30FA" w:rsidRDefault="004407E9" w:rsidP="004407E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4" w:name="ORDER32"/>
      <w:bookmarkEnd w:id="34"/>
      <w:r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b/>
          <w:sz w:val="22"/>
          <w:szCs w:val="22"/>
        </w:rPr>
        <w:tab/>
        <w:t>Návrh usnesení vlády České republiky o jmenování předsedy Úřadu pro přístup k dopravní infrastruktuře</w:t>
      </w:r>
    </w:p>
    <w:p w14:paraId="5546A55E" w14:textId="77777777" w:rsidR="004407E9" w:rsidRDefault="004407E9" w:rsidP="004407E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1139/23</w:t>
      </w:r>
    </w:p>
    <w:p w14:paraId="1242E962" w14:textId="77777777" w:rsidR="0091547E" w:rsidRDefault="0091547E" w:rsidP="004407E9">
      <w:pPr>
        <w:keepLines/>
        <w:ind w:left="708" w:hanging="708"/>
        <w:rPr>
          <w:rFonts w:ascii="Arial" w:hAnsi="Arial" w:cs="Arial"/>
          <w:sz w:val="22"/>
          <w:szCs w:val="22"/>
        </w:rPr>
      </w:pPr>
    </w:p>
    <w:p w14:paraId="2C000D19" w14:textId="77777777" w:rsidR="004407E9" w:rsidRDefault="004407E9" w:rsidP="000537A1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dopravy a navržené usnesení nepřijala s tím, že nebyl přijat ani variantní návrh ministra financí na jmenování s</w:t>
      </w:r>
      <w:r w:rsidR="009154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účinností od</w:t>
      </w:r>
      <w:r w:rsidR="004470A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14. prosince 2023. </w:t>
      </w:r>
      <w:r w:rsidR="00D67AEA">
        <w:rPr>
          <w:rFonts w:ascii="Arial" w:hAnsi="Arial" w:cs="Arial"/>
          <w:sz w:val="22"/>
          <w:szCs w:val="22"/>
        </w:rPr>
        <w:t xml:space="preserve">Ministr dopravy předložením </w:t>
      </w:r>
      <w:r w:rsidR="009658AA">
        <w:rPr>
          <w:rFonts w:ascii="Arial" w:hAnsi="Arial" w:cs="Arial"/>
          <w:sz w:val="22"/>
          <w:szCs w:val="22"/>
        </w:rPr>
        <w:t xml:space="preserve">materiálu </w:t>
      </w:r>
      <w:r>
        <w:rPr>
          <w:rFonts w:ascii="Arial" w:hAnsi="Arial" w:cs="Arial"/>
          <w:sz w:val="22"/>
          <w:szCs w:val="22"/>
        </w:rPr>
        <w:t xml:space="preserve">splnil povinnost uloženou výrokem II. rozsudku Městského soudu v Praze </w:t>
      </w:r>
      <w:r w:rsidR="004470A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e dne </w:t>
      </w:r>
      <w:r w:rsidR="009658A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23. listopadu 2023 č.j. 6 A 71/2023-110.</w:t>
      </w:r>
    </w:p>
    <w:p w14:paraId="19035046" w14:textId="77777777" w:rsidR="004407E9" w:rsidRDefault="004407E9" w:rsidP="004407E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2B5F41" w14:textId="77777777" w:rsidR="004407E9" w:rsidRDefault="000537A1" w:rsidP="004407E9">
      <w:pPr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10 přítomných členů vlády hlasovalo pro 0 a proti 10.</w:t>
      </w:r>
    </w:p>
    <w:p w14:paraId="2DF20194" w14:textId="77777777" w:rsidR="000537A1" w:rsidRDefault="000537A1" w:rsidP="004407E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83350C0" w14:textId="77777777" w:rsidR="000537A1" w:rsidRDefault="000537A1" w:rsidP="004407E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3ADA241" w14:textId="77777777" w:rsidR="0091547E" w:rsidRPr="004407E9" w:rsidRDefault="0091547E" w:rsidP="004407E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7365C8C" w14:textId="77777777" w:rsidR="005B30FA" w:rsidRDefault="008A45A6" w:rsidP="008A45A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5" w:name="ORDER33"/>
      <w:bookmarkEnd w:id="35"/>
      <w:r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b/>
          <w:sz w:val="22"/>
          <w:szCs w:val="22"/>
        </w:rPr>
        <w:tab/>
        <w:t xml:space="preserve">Informace o čerpání fondů EU v rámci politiky soudržnosti, společné zemědělské politiky a společné rybářské politiky v období 2014-2020 </w:t>
      </w:r>
      <w:r w:rsidR="004470A5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2021-2027</w:t>
      </w:r>
    </w:p>
    <w:p w14:paraId="5B8944E5" w14:textId="77777777" w:rsidR="008A45A6" w:rsidRDefault="008A45A6" w:rsidP="008A45A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1119/23</w:t>
      </w:r>
    </w:p>
    <w:p w14:paraId="3C24DD75" w14:textId="77777777" w:rsidR="008A45A6" w:rsidRDefault="008A45A6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6D50AA4B" w14:textId="77777777" w:rsidR="0091547E" w:rsidRPr="004470A5" w:rsidRDefault="004470A5" w:rsidP="004470A5">
      <w:pPr>
        <w:ind w:left="708"/>
        <w:rPr>
          <w:rFonts w:ascii="Arial" w:hAnsi="Arial" w:cs="Arial"/>
        </w:rPr>
      </w:pPr>
      <w:r w:rsidRPr="004470A5">
        <w:rPr>
          <w:rFonts w:ascii="Arial" w:hAnsi="Arial" w:cs="Arial"/>
          <w:color w:val="000000"/>
          <w:sz w:val="22"/>
          <w:szCs w:val="22"/>
        </w:rPr>
        <w:t>Místopředseda vlády pro digitalizaci a ministr pro místní rozvoj seznámil členy vlády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470A5">
        <w:rPr>
          <w:rFonts w:ascii="Arial" w:hAnsi="Arial" w:cs="Arial"/>
          <w:color w:val="000000"/>
          <w:sz w:val="22"/>
          <w:szCs w:val="22"/>
        </w:rPr>
        <w:t>informací o čerpání fondů Evropské unie.</w:t>
      </w:r>
    </w:p>
    <w:p w14:paraId="4AA1E273" w14:textId="77777777" w:rsidR="0091547E" w:rsidRDefault="0091547E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3F794280" w14:textId="77777777" w:rsidR="004470A5" w:rsidRDefault="004470A5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29F8F17B" w14:textId="77777777" w:rsidR="004470A5" w:rsidRDefault="004470A5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4E54D260" w14:textId="77777777" w:rsidR="004470A5" w:rsidRDefault="004470A5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27178CC9" w14:textId="77777777" w:rsidR="004470A5" w:rsidRDefault="004470A5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4D80C1AD" w14:textId="77777777" w:rsidR="004470A5" w:rsidRDefault="004470A5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5F92EEB3" w14:textId="77777777" w:rsidR="004470A5" w:rsidRDefault="004470A5" w:rsidP="008A45A6">
      <w:pPr>
        <w:ind w:left="708" w:hanging="708"/>
        <w:rPr>
          <w:rFonts w:ascii="Arial" w:hAnsi="Arial" w:cs="Arial"/>
          <w:sz w:val="22"/>
          <w:szCs w:val="22"/>
        </w:rPr>
      </w:pPr>
    </w:p>
    <w:p w14:paraId="22DC359A" w14:textId="77777777" w:rsidR="005B30FA" w:rsidRDefault="00C4392F" w:rsidP="00C4392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6" w:name="ORDER34"/>
      <w:bookmarkEnd w:id="36"/>
      <w:r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b/>
          <w:sz w:val="22"/>
          <w:szCs w:val="22"/>
        </w:rPr>
        <w:tab/>
        <w:t>Žádost Ministerstva zdravotnictví o souhlas vlády ČR se stanovením podmínek úhrady ze zdravotního pojištění a ceny pro konečného spotřebitele léčivého přípravku PAXLOVID registrovaného ve Spojeném království</w:t>
      </w:r>
    </w:p>
    <w:p w14:paraId="75010FFC" w14:textId="77777777" w:rsidR="00C4392F" w:rsidRDefault="00C4392F" w:rsidP="00C4392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1116/23</w:t>
      </w:r>
    </w:p>
    <w:p w14:paraId="44CF3BD8" w14:textId="77777777" w:rsidR="00C4392F" w:rsidRDefault="00C4392F" w:rsidP="00C4392F">
      <w:pPr>
        <w:ind w:left="708" w:hanging="708"/>
        <w:rPr>
          <w:rFonts w:ascii="Arial" w:hAnsi="Arial" w:cs="Arial"/>
          <w:sz w:val="22"/>
          <w:szCs w:val="22"/>
        </w:rPr>
      </w:pPr>
    </w:p>
    <w:p w14:paraId="5D37ACB3" w14:textId="77777777" w:rsidR="00C4392F" w:rsidRDefault="00C4392F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místopředsedou vlády a ministrem zdravotnictví a přijala</w:t>
      </w:r>
    </w:p>
    <w:p w14:paraId="3BE94A0F" w14:textId="77777777" w:rsidR="00C4392F" w:rsidRDefault="00C4392F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974.</w:t>
      </w:r>
    </w:p>
    <w:p w14:paraId="7FCB0506" w14:textId="77777777" w:rsidR="00C4392F" w:rsidRDefault="00C4392F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A8CC6BE" w14:textId="77777777" w:rsidR="00C4392F" w:rsidRDefault="00C4392F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75B141C2" w14:textId="77777777" w:rsidR="004470A5" w:rsidRDefault="004470A5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C34AE68" w14:textId="77777777" w:rsidR="004470A5" w:rsidRDefault="004470A5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C139A3A" w14:textId="77777777" w:rsidR="004470A5" w:rsidRDefault="004470A5" w:rsidP="00C4392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710AA18" w14:textId="77777777" w:rsidR="000F3A65" w:rsidRDefault="000F3A65" w:rsidP="000F3A65">
      <w:pPr>
        <w:jc w:val="center"/>
        <w:rPr>
          <w:rFonts w:ascii="Arial" w:hAnsi="Arial" w:cs="Arial"/>
          <w:sz w:val="22"/>
          <w:szCs w:val="22"/>
        </w:rPr>
      </w:pPr>
      <w:bookmarkStart w:id="37" w:name="ORDER35"/>
      <w:bookmarkEnd w:id="37"/>
      <w:r>
        <w:rPr>
          <w:rFonts w:ascii="Arial" w:hAnsi="Arial" w:cs="Arial"/>
          <w:sz w:val="22"/>
          <w:szCs w:val="22"/>
        </w:rPr>
        <w:t>*  *  *</w:t>
      </w:r>
    </w:p>
    <w:p w14:paraId="755A1A7B" w14:textId="77777777" w:rsidR="000F3A65" w:rsidRDefault="000F3A65" w:rsidP="000F3A65">
      <w:pPr>
        <w:keepNext/>
        <w:keepLines/>
        <w:rPr>
          <w:rFonts w:ascii="Arial" w:hAnsi="Arial" w:cs="Arial"/>
          <w:sz w:val="22"/>
          <w:szCs w:val="22"/>
        </w:rPr>
      </w:pPr>
    </w:p>
    <w:p w14:paraId="1CB6D0A1" w14:textId="77777777" w:rsidR="000F3A65" w:rsidRDefault="000F3A65" w:rsidP="000F3A65">
      <w:pPr>
        <w:rPr>
          <w:rFonts w:ascii="Arial" w:hAnsi="Arial" w:cs="Arial"/>
          <w:sz w:val="22"/>
          <w:szCs w:val="22"/>
        </w:rPr>
      </w:pPr>
    </w:p>
    <w:p w14:paraId="2C6E725A" w14:textId="77777777" w:rsidR="000F3A65" w:rsidRPr="004470A5" w:rsidRDefault="000F3A65" w:rsidP="000F3A65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14:paraId="2425B393" w14:textId="77777777" w:rsidR="0091547E" w:rsidRDefault="0091547E" w:rsidP="000F3A65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5566CFD0" w14:textId="77777777" w:rsidR="000F3A65" w:rsidRDefault="000F3A65" w:rsidP="000F3A6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Fiskální výhled České republiky (listopad 2023) (předložil ministr financí)</w:t>
      </w:r>
    </w:p>
    <w:p w14:paraId="643F4E5B" w14:textId="77777777" w:rsidR="000F3A65" w:rsidRDefault="000F3A65" w:rsidP="000F3A65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1074/23</w:t>
      </w:r>
    </w:p>
    <w:p w14:paraId="6BADD332" w14:textId="77777777" w:rsidR="0091547E" w:rsidRPr="000F3A65" w:rsidRDefault="0091547E" w:rsidP="000F3A65">
      <w:pPr>
        <w:ind w:left="708" w:hanging="708"/>
        <w:rPr>
          <w:rFonts w:ascii="Arial" w:hAnsi="Arial" w:cs="Arial"/>
          <w:sz w:val="22"/>
          <w:szCs w:val="22"/>
        </w:rPr>
      </w:pPr>
    </w:p>
    <w:p w14:paraId="068C12B7" w14:textId="77777777" w:rsidR="005B30FA" w:rsidRDefault="000C2443" w:rsidP="000C244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8" w:name="ORDER36"/>
      <w:bookmarkEnd w:id="38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Makroekonomická predikce České republiky (listopad 2023) (předložil ministr financí)</w:t>
      </w:r>
    </w:p>
    <w:p w14:paraId="46B6992C" w14:textId="77777777" w:rsidR="000C2443" w:rsidRDefault="000C2443" w:rsidP="000C2443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1076/23</w:t>
      </w:r>
    </w:p>
    <w:p w14:paraId="661F0AA5" w14:textId="77777777" w:rsidR="0091547E" w:rsidRPr="000C2443" w:rsidRDefault="0091547E" w:rsidP="000C2443">
      <w:pPr>
        <w:ind w:left="708" w:hanging="708"/>
        <w:rPr>
          <w:rFonts w:ascii="Arial" w:hAnsi="Arial" w:cs="Arial"/>
          <w:sz w:val="22"/>
          <w:szCs w:val="22"/>
        </w:rPr>
      </w:pPr>
    </w:p>
    <w:p w14:paraId="4FE837BA" w14:textId="77777777" w:rsidR="005B30FA" w:rsidRDefault="00C3476E" w:rsidP="00C3476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9" w:name="ORDER37"/>
      <w:bookmarkEnd w:id="39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Aktualizace Metodického pokynu Finančních toků pro Národní plán obnovy (předložil ministr průmyslu a obchodu)</w:t>
      </w:r>
    </w:p>
    <w:p w14:paraId="1AAEC7F8" w14:textId="77777777" w:rsidR="00C3476E" w:rsidRDefault="00C3476E" w:rsidP="00C3476E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1079/23</w:t>
      </w:r>
    </w:p>
    <w:p w14:paraId="3E3A3010" w14:textId="77777777" w:rsidR="0091547E" w:rsidRPr="00C3476E" w:rsidRDefault="0091547E" w:rsidP="00C3476E">
      <w:pPr>
        <w:ind w:left="708" w:hanging="708"/>
        <w:rPr>
          <w:rFonts w:ascii="Arial" w:hAnsi="Arial" w:cs="Arial"/>
          <w:sz w:val="22"/>
          <w:szCs w:val="22"/>
        </w:rPr>
      </w:pPr>
    </w:p>
    <w:p w14:paraId="5952ADC7" w14:textId="77777777" w:rsidR="005B30FA" w:rsidRDefault="00132692" w:rsidP="0013269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0" w:name="ORDER38"/>
      <w:bookmarkEnd w:id="40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Zpráva o přípravě české účasti na Všeobecné světové výstavě EXPO 2025 v</w:t>
      </w:r>
      <w:r w:rsidR="0091547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Ósace (předložil ministr zahraničních věcí)</w:t>
      </w:r>
    </w:p>
    <w:p w14:paraId="53E18E92" w14:textId="77777777" w:rsidR="00132692" w:rsidRDefault="00132692" w:rsidP="00132692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1084/23</w:t>
      </w:r>
    </w:p>
    <w:p w14:paraId="0F276ABB" w14:textId="77777777" w:rsidR="0091547E" w:rsidRPr="00132692" w:rsidRDefault="0091547E" w:rsidP="00132692">
      <w:pPr>
        <w:ind w:left="708" w:hanging="708"/>
        <w:rPr>
          <w:rFonts w:ascii="Arial" w:hAnsi="Arial" w:cs="Arial"/>
          <w:sz w:val="22"/>
          <w:szCs w:val="22"/>
        </w:rPr>
      </w:pPr>
    </w:p>
    <w:p w14:paraId="76364CCA" w14:textId="77777777" w:rsidR="005B30FA" w:rsidRDefault="00427130" w:rsidP="00427130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1" w:name="ORDER39"/>
      <w:bookmarkEnd w:id="41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Závěrečná zpráva o realizaci Koncepce zdravotnického výzkumu do roku 2022 (předložil místopředseda vlády a ministr zdravotnictví)</w:t>
      </w:r>
    </w:p>
    <w:p w14:paraId="1C2CDED1" w14:textId="77777777" w:rsidR="00427130" w:rsidRDefault="00427130" w:rsidP="00427130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1082/23</w:t>
      </w:r>
    </w:p>
    <w:p w14:paraId="006CAE1A" w14:textId="77777777" w:rsidR="0091547E" w:rsidRPr="00427130" w:rsidRDefault="0091547E" w:rsidP="00427130">
      <w:pPr>
        <w:ind w:left="708" w:hanging="708"/>
        <w:rPr>
          <w:rFonts w:ascii="Arial" w:hAnsi="Arial" w:cs="Arial"/>
          <w:sz w:val="22"/>
          <w:szCs w:val="22"/>
        </w:rPr>
      </w:pPr>
    </w:p>
    <w:p w14:paraId="645FDB6F" w14:textId="77777777" w:rsidR="005B30FA" w:rsidRDefault="00A82739" w:rsidP="00A8273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2" w:name="ORDER40"/>
      <w:bookmarkEnd w:id="42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Informace o kvalitě ovzduší a spojených zdravotních rizicích v roce 2022 (předložili ministr životního prostředí a místopředseda vlády a ministr zdravotnictví)</w:t>
      </w:r>
    </w:p>
    <w:p w14:paraId="4C720FCF" w14:textId="77777777" w:rsidR="00A82739" w:rsidRDefault="00A82739" w:rsidP="00A82739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1069/23</w:t>
      </w:r>
    </w:p>
    <w:p w14:paraId="4ED55F60" w14:textId="77777777" w:rsidR="0091547E" w:rsidRPr="00A82739" w:rsidRDefault="0091547E" w:rsidP="00A82739">
      <w:pPr>
        <w:ind w:left="708" w:hanging="708"/>
        <w:rPr>
          <w:rFonts w:ascii="Arial" w:hAnsi="Arial" w:cs="Arial"/>
          <w:sz w:val="22"/>
          <w:szCs w:val="22"/>
        </w:rPr>
      </w:pPr>
    </w:p>
    <w:p w14:paraId="6AB8C448" w14:textId="77777777" w:rsidR="005B30FA" w:rsidRDefault="00496385" w:rsidP="0049638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3" w:name="ORDER41"/>
      <w:bookmarkEnd w:id="43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Informace o veřejné zakázce „Nákup munice 2024/II – munice pro RPG-7 RD“ (předložila ministryně obrany)</w:t>
      </w:r>
    </w:p>
    <w:p w14:paraId="4D4EF943" w14:textId="77777777" w:rsidR="00496385" w:rsidRPr="00496385" w:rsidRDefault="00496385" w:rsidP="00496385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1064/23</w:t>
      </w:r>
    </w:p>
    <w:p w14:paraId="69BD69E3" w14:textId="77777777" w:rsidR="00B961B4" w:rsidRDefault="00B961B4" w:rsidP="00B664EB">
      <w:pPr>
        <w:rPr>
          <w:rFonts w:ascii="Arial" w:hAnsi="Arial" w:cs="Arial"/>
          <w:sz w:val="22"/>
          <w:szCs w:val="22"/>
        </w:rPr>
      </w:pPr>
    </w:p>
    <w:p w14:paraId="22940E8C" w14:textId="77777777" w:rsidR="004470A5" w:rsidRDefault="004470A5" w:rsidP="00B664EB">
      <w:pPr>
        <w:rPr>
          <w:rFonts w:ascii="Arial" w:hAnsi="Arial" w:cs="Arial"/>
          <w:sz w:val="22"/>
          <w:szCs w:val="22"/>
        </w:rPr>
      </w:pPr>
    </w:p>
    <w:p w14:paraId="24FEC59C" w14:textId="77777777" w:rsidR="004470A5" w:rsidRDefault="004470A5" w:rsidP="00B664EB">
      <w:pPr>
        <w:rPr>
          <w:rFonts w:ascii="Arial" w:hAnsi="Arial" w:cs="Arial"/>
          <w:sz w:val="22"/>
          <w:szCs w:val="22"/>
        </w:rPr>
      </w:pPr>
    </w:p>
    <w:p w14:paraId="5CEFC6B7" w14:textId="77777777" w:rsidR="00B961B4" w:rsidRDefault="00B961B4" w:rsidP="00B664EB">
      <w:pPr>
        <w:rPr>
          <w:rFonts w:ascii="Arial" w:hAnsi="Arial" w:cs="Arial"/>
          <w:sz w:val="22"/>
          <w:szCs w:val="22"/>
        </w:rPr>
      </w:pPr>
    </w:p>
    <w:p w14:paraId="75A73A89" w14:textId="77777777" w:rsidR="00B961B4" w:rsidRDefault="00B961B4" w:rsidP="00B961B4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14:paraId="2B7D94BA" w14:textId="77777777" w:rsidR="00B961B4" w:rsidRDefault="00B961B4" w:rsidP="00B961B4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14:paraId="0BBF8043" w14:textId="77777777" w:rsidR="00B961B4" w:rsidRDefault="00B961B4" w:rsidP="00B961B4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14:paraId="4CA831E7" w14:textId="77777777" w:rsidR="00B961B4" w:rsidRDefault="00B961B4" w:rsidP="00B961B4">
      <w:pPr>
        <w:keepNext/>
        <w:keepLines/>
        <w:rPr>
          <w:rFonts w:ascii="Arial" w:hAnsi="Arial" w:cs="Arial"/>
          <w:sz w:val="22"/>
          <w:szCs w:val="22"/>
        </w:rPr>
      </w:pPr>
    </w:p>
    <w:p w14:paraId="6B8F4128" w14:textId="77777777" w:rsidR="00B961B4" w:rsidRDefault="00B961B4" w:rsidP="00B961B4">
      <w:pPr>
        <w:keepNext/>
        <w:keepLines/>
        <w:rPr>
          <w:rFonts w:ascii="Arial" w:hAnsi="Arial" w:cs="Arial"/>
          <w:sz w:val="22"/>
          <w:szCs w:val="22"/>
        </w:rPr>
      </w:pPr>
    </w:p>
    <w:p w14:paraId="71C39E5A" w14:textId="77777777" w:rsidR="00B961B4" w:rsidRPr="00F13A68" w:rsidRDefault="00B961B4" w:rsidP="00B961B4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 </w:t>
      </w:r>
      <w:bookmarkStart w:id="44" w:name="Zapsal"/>
      <w:bookmarkEnd w:id="44"/>
      <w:r>
        <w:rPr>
          <w:rFonts w:ascii="Arial" w:hAnsi="Arial" w:cs="Arial"/>
          <w:sz w:val="22"/>
          <w:szCs w:val="22"/>
        </w:rPr>
        <w:t>Mgr. Zuzana Hladíková</w:t>
      </w:r>
    </w:p>
    <w:sectPr w:rsidR="00B961B4" w:rsidRPr="00F13A68" w:rsidSect="005B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468B1" w14:textId="77777777" w:rsidR="007E7FFE" w:rsidRDefault="007E7FFE" w:rsidP="00E9542B">
      <w:r>
        <w:separator/>
      </w:r>
    </w:p>
  </w:endnote>
  <w:endnote w:type="continuationSeparator" w:id="0">
    <w:p w14:paraId="10A44BBE" w14:textId="77777777" w:rsidR="007E7FFE" w:rsidRDefault="007E7FFE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575A" w14:textId="77777777" w:rsidR="005B30FA" w:rsidRDefault="005B3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30980" w14:textId="461CCE62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2B1155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2B1155">
      <w:rPr>
        <w:rFonts w:ascii="Arial" w:hAnsi="Arial" w:cs="Arial"/>
        <w:bCs/>
        <w:noProof/>
        <w:sz w:val="22"/>
        <w:szCs w:val="22"/>
      </w:rPr>
      <w:t>9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21707E32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0840" w14:textId="77777777" w:rsidR="005B30FA" w:rsidRDefault="005B3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DD97A" w14:textId="77777777" w:rsidR="007E7FFE" w:rsidRDefault="007E7FFE" w:rsidP="00E9542B">
      <w:r>
        <w:separator/>
      </w:r>
    </w:p>
  </w:footnote>
  <w:footnote w:type="continuationSeparator" w:id="0">
    <w:p w14:paraId="070E7345" w14:textId="77777777" w:rsidR="007E7FFE" w:rsidRDefault="007E7FFE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321C" w14:textId="77777777" w:rsidR="005B30FA" w:rsidRDefault="005B3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F995" w14:textId="77777777" w:rsidR="005B30FA" w:rsidRPr="005B30FA" w:rsidRDefault="005B30FA" w:rsidP="005B30FA">
    <w:pPr>
      <w:pStyle w:val="Zhlav"/>
      <w:jc w:val="center"/>
      <w:rPr>
        <w:rFonts w:ascii="Arial" w:hAnsi="Arial" w:cs="Arial"/>
        <w:color w:val="808080"/>
        <w:sz w:val="20"/>
      </w:rPr>
    </w:pPr>
    <w:r w:rsidRPr="005B30FA">
      <w:rPr>
        <w:rFonts w:ascii="Arial" w:hAnsi="Arial" w:cs="Arial"/>
        <w:color w:val="808080"/>
        <w:sz w:val="20"/>
      </w:rPr>
      <w:t>VLÁDA ČESKÉ REPUBLIKY</w:t>
    </w:r>
  </w:p>
  <w:p w14:paraId="547B8A77" w14:textId="77777777" w:rsidR="005B30FA" w:rsidRPr="005B30FA" w:rsidRDefault="005B30FA" w:rsidP="005B30FA">
    <w:pPr>
      <w:pStyle w:val="Zhlav"/>
      <w:jc w:val="center"/>
      <w:rPr>
        <w:rFonts w:ascii="Arial" w:hAnsi="Arial" w:cs="Arial"/>
        <w:color w:val="808080"/>
        <w:sz w:val="20"/>
      </w:rPr>
    </w:pPr>
    <w:r w:rsidRPr="005B30FA">
      <w:rPr>
        <w:rFonts w:ascii="Arial" w:hAnsi="Arial" w:cs="Arial"/>
        <w:color w:val="808080"/>
        <w:sz w:val="20"/>
      </w:rPr>
      <w:t>záznam z jednání schůze ze dne 13. prosince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11C4" w14:textId="77777777" w:rsidR="005B30FA" w:rsidRDefault="005B30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537A1"/>
    <w:rsid w:val="000C2443"/>
    <w:rsid w:val="000F3A65"/>
    <w:rsid w:val="00116E03"/>
    <w:rsid w:val="00132692"/>
    <w:rsid w:val="001B56C3"/>
    <w:rsid w:val="00220863"/>
    <w:rsid w:val="00252509"/>
    <w:rsid w:val="00257B3B"/>
    <w:rsid w:val="00287279"/>
    <w:rsid w:val="002B1155"/>
    <w:rsid w:val="002B4ABC"/>
    <w:rsid w:val="002B778F"/>
    <w:rsid w:val="002C5552"/>
    <w:rsid w:val="002C7A81"/>
    <w:rsid w:val="002D2B56"/>
    <w:rsid w:val="00316850"/>
    <w:rsid w:val="003304C4"/>
    <w:rsid w:val="00336AAD"/>
    <w:rsid w:val="003D6538"/>
    <w:rsid w:val="003E570C"/>
    <w:rsid w:val="003F4224"/>
    <w:rsid w:val="00417E4C"/>
    <w:rsid w:val="00427130"/>
    <w:rsid w:val="004407E9"/>
    <w:rsid w:val="004470A5"/>
    <w:rsid w:val="00496385"/>
    <w:rsid w:val="004B6AD7"/>
    <w:rsid w:val="004D6F17"/>
    <w:rsid w:val="004E69BD"/>
    <w:rsid w:val="0050631E"/>
    <w:rsid w:val="00510447"/>
    <w:rsid w:val="0051116D"/>
    <w:rsid w:val="00532944"/>
    <w:rsid w:val="00540B7D"/>
    <w:rsid w:val="005434A4"/>
    <w:rsid w:val="00563430"/>
    <w:rsid w:val="0057268E"/>
    <w:rsid w:val="005730E9"/>
    <w:rsid w:val="00596A0A"/>
    <w:rsid w:val="005A378F"/>
    <w:rsid w:val="005B30FA"/>
    <w:rsid w:val="005B5FB2"/>
    <w:rsid w:val="006035B9"/>
    <w:rsid w:val="006072A6"/>
    <w:rsid w:val="00610EF8"/>
    <w:rsid w:val="006A2667"/>
    <w:rsid w:val="00717640"/>
    <w:rsid w:val="00740A68"/>
    <w:rsid w:val="00777715"/>
    <w:rsid w:val="00786C3C"/>
    <w:rsid w:val="007B1245"/>
    <w:rsid w:val="007D56C6"/>
    <w:rsid w:val="007E7FFE"/>
    <w:rsid w:val="007F1C6B"/>
    <w:rsid w:val="00801C1A"/>
    <w:rsid w:val="00866074"/>
    <w:rsid w:val="008A439C"/>
    <w:rsid w:val="008A45A6"/>
    <w:rsid w:val="008C348F"/>
    <w:rsid w:val="008F3227"/>
    <w:rsid w:val="008F3C17"/>
    <w:rsid w:val="0091547E"/>
    <w:rsid w:val="009658AA"/>
    <w:rsid w:val="009743AC"/>
    <w:rsid w:val="009A59D4"/>
    <w:rsid w:val="009C3702"/>
    <w:rsid w:val="009E098B"/>
    <w:rsid w:val="00A47AF2"/>
    <w:rsid w:val="00A82739"/>
    <w:rsid w:val="00B02948"/>
    <w:rsid w:val="00B40A38"/>
    <w:rsid w:val="00B57C4D"/>
    <w:rsid w:val="00B664EB"/>
    <w:rsid w:val="00B961B4"/>
    <w:rsid w:val="00BC21FB"/>
    <w:rsid w:val="00C04CC8"/>
    <w:rsid w:val="00C04DAA"/>
    <w:rsid w:val="00C2479B"/>
    <w:rsid w:val="00C34661"/>
    <w:rsid w:val="00C3476E"/>
    <w:rsid w:val="00C4392F"/>
    <w:rsid w:val="00C45231"/>
    <w:rsid w:val="00C56B73"/>
    <w:rsid w:val="00C74C9A"/>
    <w:rsid w:val="00CB4D44"/>
    <w:rsid w:val="00D013FB"/>
    <w:rsid w:val="00D67AEA"/>
    <w:rsid w:val="00D7271D"/>
    <w:rsid w:val="00D72C27"/>
    <w:rsid w:val="00DA1E83"/>
    <w:rsid w:val="00DB16F4"/>
    <w:rsid w:val="00E015FB"/>
    <w:rsid w:val="00E2681F"/>
    <w:rsid w:val="00E509ED"/>
    <w:rsid w:val="00E810A0"/>
    <w:rsid w:val="00E9542B"/>
    <w:rsid w:val="00EA5313"/>
    <w:rsid w:val="00EB730E"/>
    <w:rsid w:val="00EF57E9"/>
    <w:rsid w:val="00F13A68"/>
    <w:rsid w:val="00F350DF"/>
    <w:rsid w:val="00F45C6D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E7B0F2"/>
  <w15:chartTrackingRefBased/>
  <w15:docId w15:val="{E7FE0E8A-F6F2-4AAA-958E-1F360A5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0398-35ED-4FE0-A586-989F8091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1861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Autor</cp:lastModifiedBy>
  <cp:revision>2</cp:revision>
  <cp:lastPrinted>2023-12-18T08:28:00Z</cp:lastPrinted>
  <dcterms:created xsi:type="dcterms:W3CDTF">2023-12-28T14:14:00Z</dcterms:created>
  <dcterms:modified xsi:type="dcterms:W3CDTF">2023-12-28T14:14:00Z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