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C1F33" w14:textId="77777777" w:rsidR="00116E03" w:rsidRPr="00E9542B" w:rsidRDefault="00B9652A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 w14:anchorId="5B62C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6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00259E4E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7ED22CEA" w14:textId="77777777" w:rsidTr="002B778F">
        <w:trPr>
          <w:trHeight w:val="302"/>
        </w:trPr>
        <w:tc>
          <w:tcPr>
            <w:tcW w:w="3082" w:type="dxa"/>
          </w:tcPr>
          <w:p w14:paraId="3E36C158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5A430D9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6F2E1EE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1C0998FA" w14:textId="77777777" w:rsidTr="002B778F">
        <w:trPr>
          <w:trHeight w:val="302"/>
        </w:trPr>
        <w:tc>
          <w:tcPr>
            <w:tcW w:w="3082" w:type="dxa"/>
          </w:tcPr>
          <w:p w14:paraId="60121BD2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1C22939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0B432B2" w14:textId="77777777" w:rsidR="00717640" w:rsidRPr="00B45518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1" w:name="CJ"/>
            <w:bookmarkEnd w:id="1"/>
            <w:r w:rsidR="00B4551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2279/24</w:t>
            </w:r>
          </w:p>
        </w:tc>
      </w:tr>
    </w:tbl>
    <w:p w14:paraId="373E7F25" w14:textId="77777777"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73A088FD" w14:textId="77777777" w:rsidR="00777715" w:rsidRDefault="00777715" w:rsidP="00777715">
      <w:pPr>
        <w:rPr>
          <w:rFonts w:ascii="Arial" w:hAnsi="Arial" w:cs="Arial"/>
        </w:rPr>
      </w:pPr>
    </w:p>
    <w:p w14:paraId="70B452A2" w14:textId="77777777" w:rsidR="00D013FB" w:rsidRPr="00E9542B" w:rsidRDefault="00D013FB" w:rsidP="00777715">
      <w:pPr>
        <w:rPr>
          <w:rFonts w:ascii="Arial" w:hAnsi="Arial" w:cs="Arial"/>
        </w:rPr>
      </w:pPr>
    </w:p>
    <w:p w14:paraId="50D31373" w14:textId="77777777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4C9E13B2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6766633C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2" w:name="ZaznamMeetDate"/>
      <w:bookmarkEnd w:id="2"/>
      <w:r w:rsidR="00B45518">
        <w:rPr>
          <w:rFonts w:ascii="Arial" w:hAnsi="Arial" w:cs="Arial"/>
          <w:sz w:val="22"/>
          <w:szCs w:val="22"/>
        </w:rPr>
        <w:t>10. října 2024</w:t>
      </w:r>
    </w:p>
    <w:p w14:paraId="5DF9F140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58A91923" w14:textId="77777777" w:rsidR="00E2681F" w:rsidRDefault="00B45518" w:rsidP="00B455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(38. schůze)</w:t>
      </w:r>
    </w:p>
    <w:p w14:paraId="6A363B57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3D8F5A76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3F8E4340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4FB6B4AF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14:paraId="2F3E6D86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08FC8041" w14:textId="77777777" w:rsidR="00E2681F" w:rsidRDefault="00E2681F" w:rsidP="00B664EB">
      <w:pPr>
        <w:rPr>
          <w:rFonts w:ascii="Arial" w:hAnsi="Arial" w:cs="Arial"/>
          <w:sz w:val="22"/>
          <w:szCs w:val="22"/>
        </w:rPr>
      </w:pPr>
    </w:p>
    <w:p w14:paraId="59D0F788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40B505E8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1"/>
      <w:bookmarkEnd w:id="3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477/2001 Sb., o obalech a o změně některých zákonů (zákon o obalech), ve znění pozdějších předpisů, a další související zákony</w:t>
      </w:r>
    </w:p>
    <w:p w14:paraId="7BB06587" w14:textId="77777777" w:rsidR="00B45518" w:rsidRDefault="00B45518" w:rsidP="00B4551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486/24</w:t>
      </w:r>
    </w:p>
    <w:p w14:paraId="3933DA7D" w14:textId="77777777" w:rsidR="00B45518" w:rsidRDefault="00B45518" w:rsidP="00B45518">
      <w:pPr>
        <w:ind w:left="708" w:hanging="708"/>
        <w:rPr>
          <w:rFonts w:ascii="Arial" w:hAnsi="Arial" w:cs="Arial"/>
          <w:sz w:val="22"/>
          <w:szCs w:val="22"/>
        </w:rPr>
      </w:pPr>
    </w:p>
    <w:p w14:paraId="1551BD5D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přijala</w:t>
      </w:r>
    </w:p>
    <w:p w14:paraId="7BDA44FD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693.</w:t>
      </w:r>
    </w:p>
    <w:p w14:paraId="7F95A48E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AD6C529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12 a proti nikdo.</w:t>
      </w:r>
    </w:p>
    <w:p w14:paraId="0C568D31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73355D" w14:textId="77777777" w:rsidR="002A6857" w:rsidRDefault="002A6857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D32334" w14:textId="77777777" w:rsidR="00B45518" w:rsidRPr="00B45518" w:rsidRDefault="00B45518" w:rsidP="00B4551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FA4375" w14:textId="77777777" w:rsidR="00B45518" w:rsidRDefault="00870152" w:rsidP="0087015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"/>
      <w:bookmarkEnd w:id="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</w:t>
      </w:r>
    </w:p>
    <w:p w14:paraId="1AFA9082" w14:textId="77777777" w:rsidR="00870152" w:rsidRDefault="00870152" w:rsidP="0087015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772/24</w:t>
      </w:r>
    </w:p>
    <w:p w14:paraId="19869D20" w14:textId="77777777" w:rsidR="00870152" w:rsidRDefault="00870152" w:rsidP="00870152">
      <w:pPr>
        <w:ind w:left="708" w:hanging="708"/>
        <w:rPr>
          <w:rFonts w:ascii="Arial" w:hAnsi="Arial" w:cs="Arial"/>
          <w:sz w:val="22"/>
          <w:szCs w:val="22"/>
        </w:rPr>
      </w:pPr>
    </w:p>
    <w:p w14:paraId="5C469C8E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legislativu a předsedou Legislativní rady vlády a přijala</w:t>
      </w:r>
    </w:p>
    <w:p w14:paraId="1BF0DBD0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694.</w:t>
      </w:r>
    </w:p>
    <w:p w14:paraId="022D8771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B1BB77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68718DA9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547D89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60D540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E1C1FB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DB89D5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438D72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95F275" w14:textId="77777777" w:rsidR="00870152" w:rsidRPr="00870152" w:rsidRDefault="00870152" w:rsidP="0087015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833424" w14:textId="77777777" w:rsidR="00B45518" w:rsidRDefault="005C2C4B" w:rsidP="005C2C4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3"/>
      <w:bookmarkEnd w:id="5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Hospodářská strategie České republiky: Česko do top 10</w:t>
      </w:r>
    </w:p>
    <w:p w14:paraId="4974276A" w14:textId="77777777" w:rsidR="005C2C4B" w:rsidRDefault="005C2C4B" w:rsidP="005C2C4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800/24</w:t>
      </w:r>
    </w:p>
    <w:p w14:paraId="0818DB4A" w14:textId="77777777" w:rsidR="005C2C4B" w:rsidRDefault="005C2C4B" w:rsidP="005C2C4B">
      <w:pPr>
        <w:ind w:left="708" w:hanging="708"/>
        <w:rPr>
          <w:rFonts w:ascii="Arial" w:hAnsi="Arial" w:cs="Arial"/>
          <w:sz w:val="22"/>
          <w:szCs w:val="22"/>
        </w:rPr>
      </w:pPr>
    </w:p>
    <w:p w14:paraId="3CA147D3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124D4E5C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695</w:t>
      </w:r>
    </w:p>
    <w:p w14:paraId="3AC3D7B2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368AF4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 tím, že materiál byl doplněn podle návrhu místopředsedy vlády a ministra zdravotnictví.</w:t>
      </w:r>
    </w:p>
    <w:p w14:paraId="757D6A76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6A1711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6C03DE16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B6BD5F2" w14:textId="77777777" w:rsidR="002A6857" w:rsidRDefault="002A6857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FB8ABE" w14:textId="77777777" w:rsidR="005C2C4B" w:rsidRPr="005C2C4B" w:rsidRDefault="005C2C4B" w:rsidP="005C2C4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066F2B" w14:textId="77777777" w:rsidR="00B45518" w:rsidRDefault="00571208" w:rsidP="0057120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4"/>
      <w:bookmarkEnd w:id="6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Národní polovodičová strategie</w:t>
      </w:r>
    </w:p>
    <w:p w14:paraId="3CE39DC9" w14:textId="77777777" w:rsidR="00571208" w:rsidRDefault="00571208" w:rsidP="0057120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790/24</w:t>
      </w:r>
    </w:p>
    <w:p w14:paraId="032907B5" w14:textId="77777777" w:rsidR="00571208" w:rsidRDefault="00571208" w:rsidP="00571208">
      <w:pPr>
        <w:ind w:left="708" w:hanging="708"/>
        <w:rPr>
          <w:rFonts w:ascii="Arial" w:hAnsi="Arial" w:cs="Arial"/>
          <w:sz w:val="22"/>
          <w:szCs w:val="22"/>
        </w:rPr>
      </w:pPr>
    </w:p>
    <w:p w14:paraId="58195C81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5FFEB215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696.</w:t>
      </w:r>
    </w:p>
    <w:p w14:paraId="4902ABB7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826E64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54D19CD0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879B108" w14:textId="77777777" w:rsidR="002A6857" w:rsidRDefault="002A6857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892EBD" w14:textId="77777777" w:rsidR="00571208" w:rsidRPr="00571208" w:rsidRDefault="00571208" w:rsidP="005712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D2D04C" w14:textId="77777777" w:rsidR="00B45518" w:rsidRDefault="005070B4" w:rsidP="005070B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5"/>
      <w:bookmarkEnd w:id="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Stanovení výše účasti státního rozpočtu na realizaci programu reprodukce majetku 107V690 „Udržení a rozvoj schopností logistické podpory“ ve znění doplňku č. 2</w:t>
      </w:r>
    </w:p>
    <w:p w14:paraId="0E8D999A" w14:textId="77777777" w:rsidR="005070B4" w:rsidRDefault="005070B4" w:rsidP="005070B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801/24</w:t>
      </w:r>
    </w:p>
    <w:p w14:paraId="694A5FF1" w14:textId="77777777" w:rsidR="005070B4" w:rsidRDefault="005070B4" w:rsidP="005070B4">
      <w:pPr>
        <w:ind w:left="708" w:hanging="708"/>
        <w:rPr>
          <w:rFonts w:ascii="Arial" w:hAnsi="Arial" w:cs="Arial"/>
          <w:sz w:val="22"/>
          <w:szCs w:val="22"/>
        </w:rPr>
      </w:pPr>
    </w:p>
    <w:p w14:paraId="654F86D3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36F44A88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697.</w:t>
      </w:r>
    </w:p>
    <w:p w14:paraId="54DC233D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40C137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7B411D97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19160E" w14:textId="77777777" w:rsidR="005070B4" w:rsidRDefault="005070B4" w:rsidP="005070B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6FD5A7" w14:textId="77777777" w:rsidR="002A6857" w:rsidRPr="005070B4" w:rsidRDefault="002A6857" w:rsidP="005070B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6434D9" w14:textId="77777777" w:rsidR="00B45518" w:rsidRDefault="000B732E" w:rsidP="000B732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6"/>
      <w:bookmarkEnd w:id="8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Návrh na jmenování příslušníka do hodnosti generálmajor</w:t>
      </w:r>
    </w:p>
    <w:p w14:paraId="294C1FC2" w14:textId="77777777" w:rsidR="000B732E" w:rsidRDefault="000B732E" w:rsidP="000B732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745/24</w:t>
      </w:r>
    </w:p>
    <w:p w14:paraId="686B0E6C" w14:textId="77777777" w:rsidR="000B732E" w:rsidRDefault="000B732E" w:rsidP="000B732E">
      <w:pPr>
        <w:ind w:left="708" w:hanging="708"/>
        <w:rPr>
          <w:rFonts w:ascii="Arial" w:hAnsi="Arial" w:cs="Arial"/>
          <w:sz w:val="22"/>
          <w:szCs w:val="22"/>
        </w:rPr>
      </w:pPr>
    </w:p>
    <w:p w14:paraId="6E1520DF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3B9AEA79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698.</w:t>
      </w:r>
    </w:p>
    <w:p w14:paraId="4121E751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B3F394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E9456D9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D493C2" w14:textId="77777777" w:rsidR="002A6857" w:rsidRDefault="002A6857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35338B" w14:textId="77777777" w:rsidR="000B732E" w:rsidRPr="000B732E" w:rsidRDefault="000B732E" w:rsidP="000B732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0752EF" w14:textId="77777777" w:rsidR="00B45518" w:rsidRDefault="004C7DD3" w:rsidP="004C7DD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7"/>
      <w:bookmarkEnd w:id="9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Návrh na jmenování do hodnosti generálporučíka</w:t>
      </w:r>
    </w:p>
    <w:p w14:paraId="550562FB" w14:textId="77777777" w:rsidR="004C7DD3" w:rsidRDefault="004C7DD3" w:rsidP="004C7DD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751/24</w:t>
      </w:r>
    </w:p>
    <w:p w14:paraId="4AB30DF3" w14:textId="77777777" w:rsidR="004C7DD3" w:rsidRDefault="004C7DD3" w:rsidP="004C7DD3">
      <w:pPr>
        <w:ind w:left="708" w:hanging="708"/>
        <w:rPr>
          <w:rFonts w:ascii="Arial" w:hAnsi="Arial" w:cs="Arial"/>
          <w:sz w:val="22"/>
          <w:szCs w:val="22"/>
        </w:rPr>
      </w:pPr>
    </w:p>
    <w:p w14:paraId="522B0A27" w14:textId="77777777" w:rsidR="004C7DD3" w:rsidRDefault="004C7DD3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přerušila projednávání materiálu předloženého ministrem spravedlnosti.</w:t>
      </w:r>
    </w:p>
    <w:p w14:paraId="58316311" w14:textId="77777777" w:rsidR="004C7DD3" w:rsidRDefault="004C7DD3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9B26867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5C2078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56688D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F58B3D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EB8ED6" w14:textId="77777777" w:rsidR="004C7DD3" w:rsidRPr="004C7DD3" w:rsidRDefault="004C7DD3" w:rsidP="004C7D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D35BE4" w14:textId="77777777" w:rsidR="00B45518" w:rsidRDefault="006E0565" w:rsidP="006E056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8"/>
      <w:bookmarkEnd w:id="10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>Návrh na jmenování do hodnosti generálů</w:t>
      </w:r>
    </w:p>
    <w:p w14:paraId="1E7923DB" w14:textId="77777777" w:rsidR="006E0565" w:rsidRDefault="006E0565" w:rsidP="006E056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796/24</w:t>
      </w:r>
    </w:p>
    <w:p w14:paraId="28613CDC" w14:textId="77777777" w:rsidR="006E0565" w:rsidRDefault="006E0565" w:rsidP="006E0565">
      <w:pPr>
        <w:ind w:left="708" w:hanging="708"/>
        <w:rPr>
          <w:rFonts w:ascii="Arial" w:hAnsi="Arial" w:cs="Arial"/>
          <w:sz w:val="22"/>
          <w:szCs w:val="22"/>
        </w:rPr>
      </w:pPr>
    </w:p>
    <w:p w14:paraId="35689585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83CE1BE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699.</w:t>
      </w:r>
    </w:p>
    <w:p w14:paraId="22ACE202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67321A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5AFA054E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AA76D3" w14:textId="77777777" w:rsidR="002A6857" w:rsidRDefault="002A6857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9D4F4C" w14:textId="77777777" w:rsidR="006E0565" w:rsidRPr="006E0565" w:rsidRDefault="006E0565" w:rsidP="006E056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F7FDDC" w14:textId="77777777" w:rsidR="00B45518" w:rsidRDefault="00FF3D96" w:rsidP="00FF3D9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9"/>
      <w:bookmarkEnd w:id="11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Návrh na jmenování do vojenských hodností generálů</w:t>
      </w:r>
    </w:p>
    <w:p w14:paraId="47D2C64D" w14:textId="77777777" w:rsidR="00FF3D96" w:rsidRDefault="00FF3D96" w:rsidP="00FF3D9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797/24</w:t>
      </w:r>
    </w:p>
    <w:p w14:paraId="7C0E4898" w14:textId="77777777" w:rsidR="00FF3D96" w:rsidRDefault="00FF3D96" w:rsidP="00FF3D96">
      <w:pPr>
        <w:ind w:left="708" w:hanging="708"/>
        <w:rPr>
          <w:rFonts w:ascii="Arial" w:hAnsi="Arial" w:cs="Arial"/>
          <w:sz w:val="22"/>
          <w:szCs w:val="22"/>
        </w:rPr>
      </w:pPr>
    </w:p>
    <w:p w14:paraId="4B03DA24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6DD478B5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700.</w:t>
      </w:r>
    </w:p>
    <w:p w14:paraId="0B27AB99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EEB92B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60425D04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F75DB5" w14:textId="77777777" w:rsidR="002A6857" w:rsidRDefault="002A6857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D2E13D" w14:textId="77777777" w:rsidR="00FF3D96" w:rsidRPr="00FF3D96" w:rsidRDefault="00FF3D96" w:rsidP="00FF3D9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D17BDFE" w14:textId="77777777" w:rsidR="00B45518" w:rsidRDefault="00FB55A5" w:rsidP="00FB55A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0"/>
      <w:bookmarkEnd w:id="12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Návrh na jmenování členů Rady pro výzkum, vývoj a inovace</w:t>
      </w:r>
    </w:p>
    <w:p w14:paraId="12E0BB80" w14:textId="77777777" w:rsidR="00FB55A5" w:rsidRDefault="00FB55A5" w:rsidP="00FB55A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759/24</w:t>
      </w:r>
    </w:p>
    <w:p w14:paraId="5285EBA6" w14:textId="77777777" w:rsidR="00FB55A5" w:rsidRDefault="00FB55A5" w:rsidP="00FB55A5">
      <w:pPr>
        <w:ind w:left="708" w:hanging="708"/>
        <w:rPr>
          <w:rFonts w:ascii="Arial" w:hAnsi="Arial" w:cs="Arial"/>
          <w:sz w:val="22"/>
          <w:szCs w:val="22"/>
        </w:rPr>
      </w:pPr>
    </w:p>
    <w:p w14:paraId="76AE2A73" w14:textId="77777777" w:rsidR="00FB55A5" w:rsidRDefault="00FB55A5" w:rsidP="00FB55A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Materiál předložený ministrem pro vědu‚ výzkum a inovace byl stažen z programu jednání.</w:t>
      </w:r>
    </w:p>
    <w:p w14:paraId="129F743E" w14:textId="77777777" w:rsidR="00FB55A5" w:rsidRDefault="00FB55A5" w:rsidP="00FB55A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A3B28BF" w14:textId="77777777" w:rsidR="002A6857" w:rsidRDefault="002A6857" w:rsidP="00FB55A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A96E009" w14:textId="77777777" w:rsidR="00FB55A5" w:rsidRPr="00FB55A5" w:rsidRDefault="00FB55A5" w:rsidP="00FB55A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1D7909" w14:textId="77777777" w:rsidR="00B45518" w:rsidRDefault="00AA2419" w:rsidP="00AA241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1"/>
      <w:bookmarkEnd w:id="13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>Stanovení výše odměny členů Etické komise České republiky pro ocenění účastníků odboje a odporu proti komunismu</w:t>
      </w:r>
    </w:p>
    <w:p w14:paraId="6AB917D9" w14:textId="77777777" w:rsidR="00AA2419" w:rsidRDefault="00AA2419" w:rsidP="00AA241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783/24</w:t>
      </w:r>
    </w:p>
    <w:p w14:paraId="59D4C7E8" w14:textId="77777777" w:rsidR="00AA2419" w:rsidRDefault="00AA2419" w:rsidP="00AA2419">
      <w:pPr>
        <w:ind w:left="708" w:hanging="708"/>
        <w:rPr>
          <w:rFonts w:ascii="Arial" w:hAnsi="Arial" w:cs="Arial"/>
          <w:sz w:val="22"/>
          <w:szCs w:val="22"/>
        </w:rPr>
      </w:pPr>
    </w:p>
    <w:p w14:paraId="5305F495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legislativu a předsedou Legislativní rady vlády a přijala</w:t>
      </w:r>
    </w:p>
    <w:p w14:paraId="2684E826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701.</w:t>
      </w:r>
    </w:p>
    <w:p w14:paraId="53CAC27C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493F03B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A73D176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378764" w14:textId="77777777" w:rsidR="002A6857" w:rsidRDefault="002A6857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51D3E7" w14:textId="77777777" w:rsidR="00AA2419" w:rsidRPr="00AA2419" w:rsidRDefault="00AA2419" w:rsidP="00AA241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3B372F" w14:textId="77777777" w:rsidR="00B45518" w:rsidRDefault="00DB384C" w:rsidP="00DB384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2"/>
      <w:bookmarkEnd w:id="14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Změna č. 1 dokumentace programu č. 114 42 „Realizace NPO MV – Kybernetická bezpečnost“</w:t>
      </w:r>
    </w:p>
    <w:p w14:paraId="7DC0E00F" w14:textId="77777777" w:rsidR="00DB384C" w:rsidRDefault="00DB384C" w:rsidP="00DB384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768/24</w:t>
      </w:r>
    </w:p>
    <w:p w14:paraId="6B60A56B" w14:textId="77777777" w:rsidR="00DB384C" w:rsidRDefault="00DB384C" w:rsidP="00DB384C">
      <w:pPr>
        <w:ind w:left="708" w:hanging="708"/>
        <w:rPr>
          <w:rFonts w:ascii="Arial" w:hAnsi="Arial" w:cs="Arial"/>
          <w:sz w:val="22"/>
          <w:szCs w:val="22"/>
        </w:rPr>
      </w:pPr>
    </w:p>
    <w:p w14:paraId="75B6F161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6570BA8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702.</w:t>
      </w:r>
    </w:p>
    <w:p w14:paraId="5466D16B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77CE837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DE5407F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E84305" w14:textId="77777777" w:rsidR="00DB384C" w:rsidRDefault="00DB384C" w:rsidP="00DB38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5FEC75" w14:textId="77777777" w:rsidR="002A6857" w:rsidRDefault="002A6857" w:rsidP="00DB38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FF35F2" w14:textId="77777777" w:rsidR="002A6857" w:rsidRDefault="002A6857" w:rsidP="00DB38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C55F0D" w14:textId="77777777" w:rsidR="00B45518" w:rsidRDefault="006F0908" w:rsidP="006F090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3"/>
      <w:bookmarkEnd w:id="15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Projekt sdílených činností „Strategická inteligence pro výzkum a inovace“</w:t>
      </w:r>
    </w:p>
    <w:p w14:paraId="78DC6344" w14:textId="77777777" w:rsidR="006F0908" w:rsidRDefault="006F0908" w:rsidP="006F090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788/24</w:t>
      </w:r>
    </w:p>
    <w:p w14:paraId="39D916F9" w14:textId="77777777" w:rsidR="006F0908" w:rsidRDefault="006F0908" w:rsidP="006F0908">
      <w:pPr>
        <w:ind w:left="708" w:hanging="708"/>
        <w:rPr>
          <w:rFonts w:ascii="Arial" w:hAnsi="Arial" w:cs="Arial"/>
          <w:sz w:val="22"/>
          <w:szCs w:val="22"/>
        </w:rPr>
      </w:pPr>
    </w:p>
    <w:p w14:paraId="58531E41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školství‚ mládeže a tělovýchovy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7BC8E9D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703.</w:t>
      </w:r>
    </w:p>
    <w:p w14:paraId="67B7DF32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FA69EB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8BE0D4E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E110DE6" w14:textId="77777777" w:rsidR="006F0908" w:rsidRDefault="006F0908" w:rsidP="006F09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4F22F8" w14:textId="77777777" w:rsidR="002A6857" w:rsidRPr="006F0908" w:rsidRDefault="002A6857" w:rsidP="006F09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FD6C05" w14:textId="77777777" w:rsidR="00B45518" w:rsidRDefault="00211B89" w:rsidP="00211B8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4"/>
      <w:bookmarkEnd w:id="16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Návrh na schválení změn příloh I a II Úmluvy o ochraně stěhovavých druhů volně žijících živočichů, přijatých v Gándhínagaru, Indie, dne 22. února 2020</w:t>
      </w:r>
    </w:p>
    <w:p w14:paraId="1A25D343" w14:textId="77777777" w:rsidR="00211B89" w:rsidRDefault="00211B89" w:rsidP="00211B8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781/24</w:t>
      </w:r>
    </w:p>
    <w:p w14:paraId="382663D8" w14:textId="77777777" w:rsidR="00211B89" w:rsidRDefault="00211B89" w:rsidP="00211B89">
      <w:pPr>
        <w:ind w:left="708" w:hanging="708"/>
        <w:rPr>
          <w:rFonts w:ascii="Arial" w:hAnsi="Arial" w:cs="Arial"/>
          <w:sz w:val="22"/>
          <w:szCs w:val="22"/>
        </w:rPr>
      </w:pPr>
    </w:p>
    <w:p w14:paraId="33D11948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ministrem zahraničních věcí a přijala</w:t>
      </w:r>
    </w:p>
    <w:p w14:paraId="77C3A164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704.</w:t>
      </w:r>
    </w:p>
    <w:p w14:paraId="2713690C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B1C49B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74D04094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4A5889" w14:textId="77777777" w:rsidR="002A6857" w:rsidRDefault="002A6857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33379D3" w14:textId="77777777" w:rsidR="00211B89" w:rsidRPr="00211B89" w:rsidRDefault="00211B89" w:rsidP="00211B8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D58FCF" w14:textId="77777777" w:rsidR="00B45518" w:rsidRDefault="002241D3" w:rsidP="002241D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5"/>
      <w:bookmarkEnd w:id="17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Zpráva o naplňování cílů a opatření vyplývajících ze Strategie prevence kriminality v České republice na léta 2022 až 2027 za roky 2022–2023, včetně její aktualizace</w:t>
      </w:r>
    </w:p>
    <w:p w14:paraId="43FAD137" w14:textId="77777777" w:rsidR="002241D3" w:rsidRDefault="002241D3" w:rsidP="002241D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785/24</w:t>
      </w:r>
    </w:p>
    <w:p w14:paraId="0838FCBB" w14:textId="77777777" w:rsidR="002241D3" w:rsidRDefault="002241D3" w:rsidP="002241D3">
      <w:pPr>
        <w:ind w:left="708" w:hanging="708"/>
        <w:rPr>
          <w:rFonts w:ascii="Arial" w:hAnsi="Arial" w:cs="Arial"/>
          <w:sz w:val="22"/>
          <w:szCs w:val="22"/>
        </w:rPr>
      </w:pPr>
    </w:p>
    <w:p w14:paraId="0D444BEE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1. místopředsedou </w:t>
      </w:r>
      <w:r w:rsidR="00E369C1">
        <w:rPr>
          <w:rFonts w:ascii="Arial" w:hAnsi="Arial" w:cs="Arial"/>
          <w:sz w:val="22"/>
          <w:szCs w:val="22"/>
        </w:rPr>
        <w:t xml:space="preserve">vlády </w:t>
      </w:r>
      <w:r>
        <w:rPr>
          <w:rFonts w:ascii="Arial" w:hAnsi="Arial" w:cs="Arial"/>
          <w:sz w:val="22"/>
          <w:szCs w:val="22"/>
        </w:rPr>
        <w:t>a ministrem vnitra a</w:t>
      </w:r>
      <w:r w:rsidR="00E369C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1021B391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705.</w:t>
      </w:r>
    </w:p>
    <w:p w14:paraId="77F28DCD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36E04B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7476999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AAEFF2" w14:textId="77777777" w:rsidR="002A6857" w:rsidRDefault="002A6857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C3D6D3" w14:textId="77777777" w:rsidR="002241D3" w:rsidRPr="002241D3" w:rsidRDefault="002241D3" w:rsidP="002241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D155A89" w14:textId="77777777" w:rsidR="00B45518" w:rsidRDefault="002F0A18" w:rsidP="002F0A1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6"/>
      <w:bookmarkEnd w:id="18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>Zpráva o plnění státního rozpočtu České republiky za 1. pololetí 2024</w:t>
      </w:r>
    </w:p>
    <w:p w14:paraId="073EF33E" w14:textId="77777777" w:rsidR="002F0A18" w:rsidRDefault="002F0A18" w:rsidP="002F0A1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794/24</w:t>
      </w:r>
    </w:p>
    <w:p w14:paraId="15065137" w14:textId="77777777" w:rsidR="002F0A18" w:rsidRDefault="002F0A18" w:rsidP="002F0A18">
      <w:pPr>
        <w:ind w:left="708" w:hanging="708"/>
        <w:rPr>
          <w:rFonts w:ascii="Arial" w:hAnsi="Arial" w:cs="Arial"/>
          <w:sz w:val="22"/>
          <w:szCs w:val="22"/>
        </w:rPr>
      </w:pPr>
    </w:p>
    <w:p w14:paraId="2E666D98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2A87260E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706.</w:t>
      </w:r>
    </w:p>
    <w:p w14:paraId="1DCBA5A7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9EC4D9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DF26FC1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8B61E6D" w14:textId="77777777" w:rsidR="002A6857" w:rsidRDefault="002A6857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B9F0DF" w14:textId="77777777" w:rsidR="002F0A18" w:rsidRPr="002F0A18" w:rsidRDefault="002F0A18" w:rsidP="002F0A1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15A7A78" w14:textId="77777777" w:rsidR="00B45518" w:rsidRDefault="000E306E" w:rsidP="000E306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7"/>
      <w:bookmarkEnd w:id="19"/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b/>
          <w:sz w:val="22"/>
          <w:szCs w:val="22"/>
        </w:rPr>
        <w:tab/>
        <w:t>Informace o naplňování Strategie rovnosti, začlenění a participace Romů (Strategie romské integrace) 2021 – 2030 v roce 2023</w:t>
      </w:r>
    </w:p>
    <w:p w14:paraId="3719372B" w14:textId="77777777" w:rsidR="000E306E" w:rsidRDefault="000E306E" w:rsidP="000E306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795/24</w:t>
      </w:r>
    </w:p>
    <w:p w14:paraId="5D6643E9" w14:textId="77777777" w:rsidR="000E306E" w:rsidRDefault="000E306E" w:rsidP="000E306E">
      <w:pPr>
        <w:ind w:left="708" w:hanging="708"/>
        <w:rPr>
          <w:rFonts w:ascii="Arial" w:hAnsi="Arial" w:cs="Arial"/>
          <w:sz w:val="22"/>
          <w:szCs w:val="22"/>
        </w:rPr>
      </w:pPr>
    </w:p>
    <w:p w14:paraId="374832F0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 a vládní zmocněnkyní pro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záležitosti romské menšiny a přijala</w:t>
      </w:r>
    </w:p>
    <w:p w14:paraId="67D6ED3D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707.</w:t>
      </w:r>
    </w:p>
    <w:p w14:paraId="3B582503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90B47D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D68F56E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9C4485" w14:textId="77777777" w:rsidR="000E306E" w:rsidRPr="000E306E" w:rsidRDefault="000E306E" w:rsidP="000E306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FD67B3" w14:textId="77777777" w:rsidR="00B45518" w:rsidRDefault="00B62E49" w:rsidP="00B62E4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8"/>
      <w:bookmarkEnd w:id="20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>Souhrnná zpráva o činnosti Podpůrného a garančního rolnického a lesnického fondu, a. s. za rok 2023 a změna usnesení vlády České republiky ze dne 20.</w:t>
      </w:r>
      <w:r w:rsidR="002A6857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srpna 2015 č. 666</w:t>
      </w:r>
    </w:p>
    <w:p w14:paraId="03801F83" w14:textId="77777777" w:rsidR="00B62E49" w:rsidRDefault="00B62E49" w:rsidP="00B62E4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779/24</w:t>
      </w:r>
    </w:p>
    <w:p w14:paraId="6545A421" w14:textId="77777777" w:rsidR="00B62E49" w:rsidRDefault="00B62E49" w:rsidP="00B62E49">
      <w:pPr>
        <w:ind w:left="708" w:hanging="708"/>
        <w:rPr>
          <w:rFonts w:ascii="Arial" w:hAnsi="Arial" w:cs="Arial"/>
          <w:sz w:val="22"/>
          <w:szCs w:val="22"/>
        </w:rPr>
      </w:pPr>
    </w:p>
    <w:p w14:paraId="3BB66107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5EB5179E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708.</w:t>
      </w:r>
    </w:p>
    <w:p w14:paraId="6457EC93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1BBDFD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F544CAD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0E8AC7" w14:textId="77777777" w:rsidR="00B62E49" w:rsidRDefault="00B62E49" w:rsidP="00B62E4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EEA693" w14:textId="77777777" w:rsidR="002A6857" w:rsidRPr="00B62E49" w:rsidRDefault="002A6857" w:rsidP="00B62E4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79044F" w14:textId="77777777" w:rsidR="00B45518" w:rsidRDefault="00A7479A" w:rsidP="00A7479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19"/>
      <w:bookmarkEnd w:id="21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Zpráva o plnění úkolů uložených vládou České republiky za měsíc září 2024</w:t>
      </w:r>
    </w:p>
    <w:p w14:paraId="3BA7194D" w14:textId="77777777" w:rsidR="00A7479A" w:rsidRDefault="00A7479A" w:rsidP="00A7479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802/24</w:t>
      </w:r>
    </w:p>
    <w:p w14:paraId="14826735" w14:textId="77777777" w:rsidR="00A7479A" w:rsidRDefault="00A7479A" w:rsidP="00A7479A">
      <w:pPr>
        <w:ind w:left="708" w:hanging="708"/>
        <w:rPr>
          <w:rFonts w:ascii="Arial" w:hAnsi="Arial" w:cs="Arial"/>
          <w:sz w:val="22"/>
          <w:szCs w:val="22"/>
        </w:rPr>
      </w:pPr>
    </w:p>
    <w:p w14:paraId="69BE13A0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vedoucí Úřadu vlády a přijala</w:t>
      </w:r>
    </w:p>
    <w:p w14:paraId="3C03C3E2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709.</w:t>
      </w:r>
    </w:p>
    <w:p w14:paraId="777E7802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CEECCC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25F228E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6BD7043" w14:textId="77777777" w:rsidR="002A6857" w:rsidRDefault="002A6857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88898B" w14:textId="77777777" w:rsidR="00A7479A" w:rsidRPr="00A7479A" w:rsidRDefault="00A7479A" w:rsidP="00A7479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114CBF" w14:textId="77777777" w:rsidR="00B45518" w:rsidRDefault="00B85613" w:rsidP="00B8561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2" w:name="ORDER20"/>
      <w:bookmarkEnd w:id="22"/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>Zpráva o pracovní návštěvě prezidenta republiky Petra Pavla ve Spolkové republice Německo dne 15. března 2024</w:t>
      </w:r>
    </w:p>
    <w:p w14:paraId="5BBA1E84" w14:textId="77777777" w:rsidR="00B85613" w:rsidRDefault="00B85613" w:rsidP="00B8561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766/24</w:t>
      </w:r>
    </w:p>
    <w:p w14:paraId="0E3193B6" w14:textId="77777777" w:rsidR="00B85613" w:rsidRDefault="00B85613" w:rsidP="00B85613">
      <w:pPr>
        <w:ind w:left="708" w:hanging="708"/>
        <w:rPr>
          <w:rFonts w:ascii="Arial" w:hAnsi="Arial" w:cs="Arial"/>
          <w:sz w:val="22"/>
          <w:szCs w:val="22"/>
        </w:rPr>
      </w:pPr>
    </w:p>
    <w:p w14:paraId="1EFC53DC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5129CEE0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710.</w:t>
      </w:r>
    </w:p>
    <w:p w14:paraId="4BF24ACE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2C9C1A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F6D4E10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F5893A2" w14:textId="77777777" w:rsidR="002A6857" w:rsidRDefault="002A6857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245CD5" w14:textId="77777777" w:rsidR="00B85613" w:rsidRPr="00B85613" w:rsidRDefault="00B85613" w:rsidP="00B8561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0A2CF3" w14:textId="77777777" w:rsidR="00B45518" w:rsidRDefault="00EB2B62" w:rsidP="00EB2B6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1"/>
      <w:bookmarkEnd w:id="23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>Zpráva o pracovní návštěvě předsedy vlády ve Spolkové republice Německo dne 8. července 2024</w:t>
      </w:r>
    </w:p>
    <w:p w14:paraId="2B6B2A64" w14:textId="77777777" w:rsidR="00EB2B62" w:rsidRDefault="00EB2B62" w:rsidP="00EB2B6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767/24</w:t>
      </w:r>
    </w:p>
    <w:p w14:paraId="4945F613" w14:textId="77777777" w:rsidR="00EB2B62" w:rsidRDefault="00EB2B62" w:rsidP="00EB2B62">
      <w:pPr>
        <w:ind w:left="708" w:hanging="708"/>
        <w:rPr>
          <w:rFonts w:ascii="Arial" w:hAnsi="Arial" w:cs="Arial"/>
          <w:sz w:val="22"/>
          <w:szCs w:val="22"/>
        </w:rPr>
      </w:pPr>
    </w:p>
    <w:p w14:paraId="1BFE1624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7DA41161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711.</w:t>
      </w:r>
    </w:p>
    <w:p w14:paraId="1A3BC02F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488DFD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77BDE41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60A380F" w14:textId="77777777" w:rsidR="002A6857" w:rsidRDefault="002A6857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157197" w14:textId="77777777" w:rsidR="00EB2B62" w:rsidRPr="00EB2B62" w:rsidRDefault="00EB2B62" w:rsidP="00EB2B6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EB37509" w14:textId="77777777" w:rsidR="00B45518" w:rsidRDefault="00CC077F" w:rsidP="00CC077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2"/>
      <w:bookmarkEnd w:id="24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>Souhlas vlády ČR s prodloužením stavů nebezpečí vyhlášených na území Moravskoslezského a Olomouckého kraje</w:t>
      </w:r>
    </w:p>
    <w:p w14:paraId="459DC98A" w14:textId="77777777" w:rsidR="00CC077F" w:rsidRDefault="00CC077F" w:rsidP="00CC077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815/24</w:t>
      </w:r>
    </w:p>
    <w:p w14:paraId="514982EE" w14:textId="77777777" w:rsidR="00CC077F" w:rsidRDefault="00CC077F" w:rsidP="00CC077F">
      <w:pPr>
        <w:ind w:left="708" w:hanging="708"/>
        <w:rPr>
          <w:rFonts w:ascii="Arial" w:hAnsi="Arial" w:cs="Arial"/>
          <w:sz w:val="22"/>
          <w:szCs w:val="22"/>
        </w:rPr>
      </w:pPr>
    </w:p>
    <w:p w14:paraId="0C30CF76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4793A407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712.</w:t>
      </w:r>
    </w:p>
    <w:p w14:paraId="0608894C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87D98A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46B14E10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0C87DE" w14:textId="77777777" w:rsidR="00CC077F" w:rsidRPr="00CC077F" w:rsidRDefault="00CC077F" w:rsidP="00CC077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C51123" w14:textId="77777777" w:rsidR="00B45518" w:rsidRDefault="000135BF" w:rsidP="000135B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3"/>
      <w:bookmarkEnd w:id="25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Návrh na změnu systemizace služebních a pracovních míst Úřadu vlády České republiky s účinností od 15. října 2024</w:t>
      </w:r>
    </w:p>
    <w:p w14:paraId="052F3C1E" w14:textId="77777777" w:rsidR="000135BF" w:rsidRDefault="000135BF" w:rsidP="000135B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814/24</w:t>
      </w:r>
    </w:p>
    <w:p w14:paraId="0021FA8F" w14:textId="77777777" w:rsidR="000135BF" w:rsidRDefault="000135BF" w:rsidP="000135BF">
      <w:pPr>
        <w:ind w:left="708" w:hanging="708"/>
        <w:rPr>
          <w:rFonts w:ascii="Arial" w:hAnsi="Arial" w:cs="Arial"/>
          <w:sz w:val="22"/>
          <w:szCs w:val="22"/>
        </w:rPr>
      </w:pPr>
    </w:p>
    <w:p w14:paraId="3295E125" w14:textId="77777777" w:rsidR="000135BF" w:rsidRDefault="000135BF" w:rsidP="000135B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přerušila projednávání materiálu předloženého 1. místopředsedou vlády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ministrem vnitra.</w:t>
      </w:r>
    </w:p>
    <w:p w14:paraId="3AEB0DD4" w14:textId="77777777" w:rsidR="000135BF" w:rsidRDefault="000135BF" w:rsidP="000135B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7E4785" w14:textId="77777777" w:rsidR="002A6857" w:rsidRDefault="002A6857" w:rsidP="000135B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8A9A6D" w14:textId="77777777" w:rsidR="000135BF" w:rsidRPr="000135BF" w:rsidRDefault="000135BF" w:rsidP="000135B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530AAA" w14:textId="77777777" w:rsidR="00B45518" w:rsidRDefault="00EA179E" w:rsidP="00EA179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4"/>
      <w:bookmarkEnd w:id="26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Informace o zajišťování věcných zdrojů pro řešení následků povodní a změna usnesení vlády České republiky ze dne 16. září 2024 č. 627 o poskytnutí státních hmotných rezerv k řešení aktuální povodňové situace v zasažených územích a dopadů tlakové níže BORIS</w:t>
      </w:r>
    </w:p>
    <w:p w14:paraId="69CCBEAC" w14:textId="77777777" w:rsidR="00EA179E" w:rsidRDefault="00EA179E" w:rsidP="00EA179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818/24</w:t>
      </w:r>
    </w:p>
    <w:p w14:paraId="6EBBBF0C" w14:textId="77777777" w:rsidR="00EA179E" w:rsidRDefault="00EA179E" w:rsidP="00EA179E">
      <w:pPr>
        <w:ind w:left="708" w:hanging="708"/>
        <w:rPr>
          <w:rFonts w:ascii="Arial" w:hAnsi="Arial" w:cs="Arial"/>
          <w:sz w:val="22"/>
          <w:szCs w:val="22"/>
        </w:rPr>
      </w:pPr>
    </w:p>
    <w:p w14:paraId="339D309D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předsedou Správy státních hmotných rezerv a přijala</w:t>
      </w:r>
    </w:p>
    <w:p w14:paraId="305EB740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713.</w:t>
      </w:r>
    </w:p>
    <w:p w14:paraId="3CA8DF47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8A7625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1BE32AA2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E73D60" w14:textId="77777777" w:rsidR="002A6857" w:rsidRDefault="002A6857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2A7260" w14:textId="77777777" w:rsidR="00EA179E" w:rsidRPr="00EA179E" w:rsidRDefault="00EA179E" w:rsidP="00EA179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72B94D" w14:textId="77777777" w:rsidR="00B45518" w:rsidRDefault="004C39FB" w:rsidP="004C39F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7" w:name="ORDER25"/>
      <w:bookmarkEnd w:id="27"/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b/>
          <w:sz w:val="22"/>
          <w:szCs w:val="22"/>
        </w:rPr>
        <w:tab/>
        <w:t>Řešení následků povodní ze září 2024 Ministerstvem pro místní rozvoj</w:t>
      </w:r>
    </w:p>
    <w:p w14:paraId="1D3B6C15" w14:textId="77777777" w:rsidR="004C39FB" w:rsidRDefault="004C39FB" w:rsidP="004C39F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819/24</w:t>
      </w:r>
    </w:p>
    <w:p w14:paraId="0BAE2272" w14:textId="77777777" w:rsidR="004C39FB" w:rsidRDefault="004C39FB" w:rsidP="004C39FB">
      <w:pPr>
        <w:ind w:left="708" w:hanging="708"/>
        <w:rPr>
          <w:rFonts w:ascii="Arial" w:hAnsi="Arial" w:cs="Arial"/>
          <w:sz w:val="22"/>
          <w:szCs w:val="22"/>
        </w:rPr>
      </w:pPr>
    </w:p>
    <w:p w14:paraId="326C2776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místní rozvoj a přijala</w:t>
      </w:r>
    </w:p>
    <w:p w14:paraId="7A32AE9C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714.</w:t>
      </w:r>
    </w:p>
    <w:p w14:paraId="05618139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8A72693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F7F9818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CFA7729" w14:textId="77777777" w:rsidR="004C39FB" w:rsidRDefault="004C39FB" w:rsidP="004C39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BA1A57" w14:textId="77777777" w:rsidR="002A6857" w:rsidRPr="004C39FB" w:rsidRDefault="002A6857" w:rsidP="004C39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914928" w14:textId="77777777" w:rsidR="00B45518" w:rsidRDefault="00014285" w:rsidP="0001428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6"/>
      <w:bookmarkEnd w:id="28"/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b/>
          <w:sz w:val="22"/>
          <w:szCs w:val="22"/>
        </w:rPr>
        <w:tab/>
        <w:t>Návrh na jmenování předsedy Legislativní rady vlády</w:t>
      </w:r>
    </w:p>
    <w:p w14:paraId="7DB05D4B" w14:textId="77777777" w:rsidR="00014285" w:rsidRDefault="00014285" w:rsidP="00014285">
      <w:pPr>
        <w:ind w:left="708" w:hanging="708"/>
        <w:rPr>
          <w:rFonts w:ascii="Arial" w:hAnsi="Arial" w:cs="Arial"/>
          <w:sz w:val="22"/>
          <w:szCs w:val="22"/>
        </w:rPr>
      </w:pPr>
    </w:p>
    <w:p w14:paraId="71F7F74F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z podnětu předsedy vlády přijala</w:t>
      </w:r>
    </w:p>
    <w:p w14:paraId="50D795A6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715.</w:t>
      </w:r>
    </w:p>
    <w:p w14:paraId="7994D632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EA34A6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7CF2A123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31CBDF2" w14:textId="77777777" w:rsidR="002A6857" w:rsidRDefault="002A6857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AF94B5" w14:textId="77777777" w:rsidR="00014285" w:rsidRPr="00014285" w:rsidRDefault="00014285" w:rsidP="0001428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E8822D" w14:textId="77777777" w:rsidR="00B45518" w:rsidRDefault="002F450A" w:rsidP="002F450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9" w:name="ORDER27"/>
      <w:bookmarkEnd w:id="29"/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b/>
          <w:sz w:val="22"/>
          <w:szCs w:val="22"/>
        </w:rPr>
        <w:tab/>
        <w:t>Informace k činnosti odboru strategické komunikace státu Úřadu vlády České republiky</w:t>
      </w:r>
    </w:p>
    <w:p w14:paraId="74D6DF71" w14:textId="77777777" w:rsidR="002F450A" w:rsidRDefault="002F450A" w:rsidP="002F450A">
      <w:pPr>
        <w:keepNext/>
        <w:keepLines/>
        <w:ind w:left="708" w:hanging="708"/>
        <w:rPr>
          <w:rFonts w:ascii="Arial" w:hAnsi="Arial" w:cs="Arial"/>
          <w:sz w:val="22"/>
          <w:szCs w:val="22"/>
        </w:rPr>
      </w:pPr>
    </w:p>
    <w:p w14:paraId="7246DCD2" w14:textId="77777777" w:rsidR="002F450A" w:rsidRDefault="002F450A" w:rsidP="002F45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Vládní koordinátor strategické komunikace státu a ředitelka odboru strategické komunikace státu seznámili členy vlády s informacemi v oblasti strategické komunikace státu.</w:t>
      </w:r>
    </w:p>
    <w:p w14:paraId="23925E59" w14:textId="77777777" w:rsidR="002F450A" w:rsidRDefault="002F450A" w:rsidP="002F45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3A5220" w14:textId="77777777" w:rsidR="002F450A" w:rsidRPr="002F450A" w:rsidRDefault="002F450A" w:rsidP="002F450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6D6EA3" w14:textId="77777777" w:rsidR="00B45518" w:rsidRDefault="00B45518" w:rsidP="00B664EB">
      <w:pPr>
        <w:rPr>
          <w:rFonts w:ascii="Arial" w:hAnsi="Arial" w:cs="Arial"/>
          <w:sz w:val="22"/>
          <w:szCs w:val="22"/>
        </w:rPr>
      </w:pPr>
      <w:bookmarkStart w:id="30" w:name="ORDER28"/>
      <w:bookmarkEnd w:id="30"/>
    </w:p>
    <w:p w14:paraId="023A5B54" w14:textId="77777777" w:rsidR="00776136" w:rsidRDefault="00776136" w:rsidP="007761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*  *</w:t>
      </w:r>
    </w:p>
    <w:p w14:paraId="13CE5F97" w14:textId="77777777" w:rsidR="00776136" w:rsidRDefault="00776136" w:rsidP="00776136">
      <w:pPr>
        <w:rPr>
          <w:rFonts w:ascii="Arial" w:hAnsi="Arial" w:cs="Arial"/>
          <w:sz w:val="22"/>
          <w:szCs w:val="22"/>
        </w:rPr>
      </w:pPr>
    </w:p>
    <w:p w14:paraId="6F35CE90" w14:textId="77777777" w:rsidR="00776136" w:rsidRDefault="00776136" w:rsidP="00776136">
      <w:pPr>
        <w:keepNext/>
        <w:keepLines/>
        <w:rPr>
          <w:rFonts w:ascii="Arial" w:hAnsi="Arial" w:cs="Arial"/>
          <w:sz w:val="22"/>
          <w:szCs w:val="22"/>
        </w:rPr>
      </w:pPr>
    </w:p>
    <w:p w14:paraId="7E426FAE" w14:textId="77777777" w:rsidR="00776136" w:rsidRDefault="00776136" w:rsidP="00776136">
      <w:pPr>
        <w:rPr>
          <w:rFonts w:ascii="Arial" w:hAnsi="Arial" w:cs="Arial"/>
          <w:sz w:val="22"/>
          <w:szCs w:val="22"/>
        </w:rPr>
      </w:pPr>
    </w:p>
    <w:p w14:paraId="55C372B3" w14:textId="77777777" w:rsidR="00776136" w:rsidRDefault="00776136" w:rsidP="00776136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14:paraId="46142D0C" w14:textId="77777777" w:rsidR="00776136" w:rsidRDefault="00776136" w:rsidP="00776136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0F10EE0B" w14:textId="77777777" w:rsidR="00776136" w:rsidRDefault="00776136" w:rsidP="0077613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Mimořádná informace pro vládu ČR o stavu přípravy Rychlých spojení k srpnu 2024 (předložil ministr dopravy)</w:t>
      </w:r>
    </w:p>
    <w:p w14:paraId="1788D6D1" w14:textId="77777777" w:rsidR="00776136" w:rsidRDefault="00776136" w:rsidP="0077613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776/24</w:t>
      </w:r>
    </w:p>
    <w:p w14:paraId="77A5D9F4" w14:textId="77777777" w:rsidR="002A6857" w:rsidRPr="00776136" w:rsidRDefault="002A6857" w:rsidP="00776136">
      <w:pPr>
        <w:ind w:left="708" w:hanging="708"/>
        <w:rPr>
          <w:rFonts w:ascii="Arial" w:hAnsi="Arial" w:cs="Arial"/>
          <w:sz w:val="22"/>
          <w:szCs w:val="22"/>
        </w:rPr>
      </w:pPr>
    </w:p>
    <w:p w14:paraId="30A7512A" w14:textId="77777777" w:rsidR="00B45518" w:rsidRDefault="00907B37" w:rsidP="00907B3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1" w:name="ORDER29"/>
      <w:bookmarkEnd w:id="31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Aktivace vojenského areálu Plzeň – Líně pro plnění potřeb Ministerstva obrany a Armády České republiky (předložila ministryně obrany)</w:t>
      </w:r>
    </w:p>
    <w:p w14:paraId="1DE184E9" w14:textId="77777777" w:rsidR="00907B37" w:rsidRDefault="00907B37" w:rsidP="00907B37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787/24</w:t>
      </w:r>
    </w:p>
    <w:p w14:paraId="6FB4B183" w14:textId="77777777" w:rsidR="002A6857" w:rsidRPr="00907B37" w:rsidRDefault="002A6857" w:rsidP="00907B37">
      <w:pPr>
        <w:ind w:left="708" w:hanging="708"/>
        <w:rPr>
          <w:rFonts w:ascii="Arial" w:hAnsi="Arial" w:cs="Arial"/>
          <w:sz w:val="22"/>
          <w:szCs w:val="22"/>
        </w:rPr>
      </w:pPr>
    </w:p>
    <w:p w14:paraId="020AEAC0" w14:textId="77777777" w:rsidR="00B45518" w:rsidRDefault="001849B9" w:rsidP="001849B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2" w:name="ORDER30"/>
      <w:bookmarkEnd w:id="32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Zpráva o stavu implementace Modernizačního fondu v České republice (předložil ministr životního prostředí)</w:t>
      </w:r>
    </w:p>
    <w:p w14:paraId="77DC7A79" w14:textId="77777777" w:rsidR="001849B9" w:rsidRDefault="001849B9" w:rsidP="001849B9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791/24</w:t>
      </w:r>
    </w:p>
    <w:p w14:paraId="60537309" w14:textId="77777777" w:rsidR="002A6857" w:rsidRPr="001849B9" w:rsidRDefault="002A6857" w:rsidP="001849B9">
      <w:pPr>
        <w:ind w:left="708" w:hanging="708"/>
        <w:rPr>
          <w:rFonts w:ascii="Arial" w:hAnsi="Arial" w:cs="Arial"/>
          <w:sz w:val="22"/>
          <w:szCs w:val="22"/>
        </w:rPr>
      </w:pPr>
    </w:p>
    <w:p w14:paraId="7C711395" w14:textId="77777777" w:rsidR="00B45518" w:rsidRDefault="00B51E55" w:rsidP="00B51E5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3" w:name="ORDER31"/>
      <w:bookmarkEnd w:id="33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Zpráva o plnění Strategie sociálního začleňování 2021−2030 za roky 2022 a 2023 (předložil místopředseda vlády a ministr práce a sociálních věcí)</w:t>
      </w:r>
    </w:p>
    <w:p w14:paraId="190929E0" w14:textId="77777777" w:rsidR="00B51E55" w:rsidRPr="00B51E55" w:rsidRDefault="00B51E55" w:rsidP="00B51E55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793/24</w:t>
      </w:r>
    </w:p>
    <w:p w14:paraId="0F983BD6" w14:textId="77777777" w:rsidR="00B45518" w:rsidRDefault="00B45518" w:rsidP="00B664EB">
      <w:pPr>
        <w:rPr>
          <w:rFonts w:ascii="Arial" w:hAnsi="Arial" w:cs="Arial"/>
          <w:sz w:val="22"/>
          <w:szCs w:val="22"/>
        </w:rPr>
      </w:pPr>
    </w:p>
    <w:p w14:paraId="5E3C42D4" w14:textId="77777777" w:rsidR="002D2B56" w:rsidRDefault="002D2B56" w:rsidP="00B664EB">
      <w:pPr>
        <w:rPr>
          <w:rFonts w:ascii="Arial" w:hAnsi="Arial" w:cs="Arial"/>
          <w:sz w:val="22"/>
          <w:szCs w:val="22"/>
        </w:rPr>
      </w:pPr>
    </w:p>
    <w:p w14:paraId="48DCA0CC" w14:textId="77777777" w:rsidR="001B4C23" w:rsidRDefault="001B4C23" w:rsidP="00B664EB">
      <w:pPr>
        <w:rPr>
          <w:rFonts w:ascii="Arial" w:hAnsi="Arial" w:cs="Arial"/>
          <w:sz w:val="22"/>
          <w:szCs w:val="22"/>
        </w:rPr>
      </w:pPr>
    </w:p>
    <w:p w14:paraId="53118D85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636F183B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3801855F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2D66639B" w14:textId="77777777" w:rsidR="001B4C23" w:rsidRDefault="001B4C23" w:rsidP="00B664EB">
      <w:pPr>
        <w:rPr>
          <w:rFonts w:ascii="Arial" w:hAnsi="Arial" w:cs="Arial"/>
          <w:sz w:val="22"/>
          <w:szCs w:val="22"/>
        </w:rPr>
      </w:pPr>
    </w:p>
    <w:p w14:paraId="4C07FFD5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14:paraId="69EE7601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14:paraId="7C31E637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14:paraId="2159D4BA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E42AA15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E83982F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9721187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78172256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A8D2339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38CFD6E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2E30F85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6BD741BF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3C0233D3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3B8AEDCF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BD1F4F7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0AF8E9C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9FEB936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C140B7C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780956BB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1951371A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BBB9AF7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4734CA40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4F3FCEE4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DF0F245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7F8B1B0D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1699C7B3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48EC8D0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14BAA28A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6FA4CD7" w14:textId="77777777" w:rsidR="001B4C23" w:rsidRPr="00F13A68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 </w:t>
      </w:r>
      <w:bookmarkStart w:id="34" w:name="Zapsal"/>
      <w:bookmarkEnd w:id="34"/>
      <w:r>
        <w:rPr>
          <w:rFonts w:ascii="Arial" w:hAnsi="Arial" w:cs="Arial"/>
          <w:sz w:val="22"/>
          <w:szCs w:val="22"/>
        </w:rPr>
        <w:t>Mgr. Zuzana Hladíková</w:t>
      </w:r>
    </w:p>
    <w:sectPr w:rsidR="001B4C23" w:rsidRPr="00F13A68" w:rsidSect="00B45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9BD0" w14:textId="77777777" w:rsidR="0061299A" w:rsidRDefault="0061299A" w:rsidP="00E9542B">
      <w:r>
        <w:separator/>
      </w:r>
    </w:p>
  </w:endnote>
  <w:endnote w:type="continuationSeparator" w:id="0">
    <w:p w14:paraId="094D2261" w14:textId="77777777" w:rsidR="0061299A" w:rsidRDefault="0061299A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7254" w14:textId="77777777" w:rsidR="00B45518" w:rsidRDefault="00B455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BB5D" w14:textId="4E5E99E9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B9652A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B9652A">
      <w:rPr>
        <w:rFonts w:ascii="Arial" w:hAnsi="Arial" w:cs="Arial"/>
        <w:bCs/>
        <w:noProof/>
        <w:sz w:val="22"/>
        <w:szCs w:val="22"/>
      </w:rPr>
      <w:t>8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4CECD3D3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4AB8" w14:textId="77777777" w:rsidR="00B45518" w:rsidRDefault="00B45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5448" w14:textId="77777777" w:rsidR="0061299A" w:rsidRDefault="0061299A" w:rsidP="00E9542B">
      <w:r>
        <w:separator/>
      </w:r>
    </w:p>
  </w:footnote>
  <w:footnote w:type="continuationSeparator" w:id="0">
    <w:p w14:paraId="52B990B9" w14:textId="77777777" w:rsidR="0061299A" w:rsidRDefault="0061299A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EDDF" w14:textId="77777777" w:rsidR="00B45518" w:rsidRDefault="00B455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1944" w14:textId="77777777" w:rsidR="00B45518" w:rsidRPr="00B45518" w:rsidRDefault="00B45518" w:rsidP="00B45518">
    <w:pPr>
      <w:pStyle w:val="Zhlav"/>
      <w:jc w:val="center"/>
      <w:rPr>
        <w:rFonts w:ascii="Arial" w:hAnsi="Arial" w:cs="Arial"/>
        <w:color w:val="808080"/>
        <w:sz w:val="20"/>
      </w:rPr>
    </w:pPr>
    <w:r w:rsidRPr="00B45518">
      <w:rPr>
        <w:rFonts w:ascii="Arial" w:hAnsi="Arial" w:cs="Arial"/>
        <w:color w:val="808080"/>
        <w:sz w:val="20"/>
      </w:rPr>
      <w:t>VLÁDA ČESKÉ REPUBLIKY</w:t>
    </w:r>
  </w:p>
  <w:p w14:paraId="10F22371" w14:textId="77777777" w:rsidR="00B45518" w:rsidRPr="00B45518" w:rsidRDefault="00B45518" w:rsidP="00B45518">
    <w:pPr>
      <w:pStyle w:val="Zhlav"/>
      <w:jc w:val="center"/>
      <w:rPr>
        <w:rFonts w:ascii="Arial" w:hAnsi="Arial" w:cs="Arial"/>
        <w:color w:val="808080"/>
        <w:sz w:val="20"/>
      </w:rPr>
    </w:pPr>
    <w:r w:rsidRPr="00B45518">
      <w:rPr>
        <w:rFonts w:ascii="Arial" w:hAnsi="Arial" w:cs="Arial"/>
        <w:color w:val="808080"/>
        <w:sz w:val="20"/>
      </w:rPr>
      <w:t>záznam z jednání schůze ze dne 10. října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20FA" w14:textId="77777777" w:rsidR="00B45518" w:rsidRDefault="00B455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135BF"/>
    <w:rsid w:val="00014285"/>
    <w:rsid w:val="000B732E"/>
    <w:rsid w:val="000E306E"/>
    <w:rsid w:val="00116E03"/>
    <w:rsid w:val="001849B9"/>
    <w:rsid w:val="001B4C23"/>
    <w:rsid w:val="00211B89"/>
    <w:rsid w:val="002241D3"/>
    <w:rsid w:val="00252509"/>
    <w:rsid w:val="00257B3B"/>
    <w:rsid w:val="002A6857"/>
    <w:rsid w:val="002B4ABC"/>
    <w:rsid w:val="002B778F"/>
    <w:rsid w:val="002C5552"/>
    <w:rsid w:val="002C7A81"/>
    <w:rsid w:val="002D2B56"/>
    <w:rsid w:val="002E7A76"/>
    <w:rsid w:val="002F0A18"/>
    <w:rsid w:val="002F2EB1"/>
    <w:rsid w:val="002F450A"/>
    <w:rsid w:val="00316850"/>
    <w:rsid w:val="003B7821"/>
    <w:rsid w:val="004929DE"/>
    <w:rsid w:val="004C39FB"/>
    <w:rsid w:val="004C7DD3"/>
    <w:rsid w:val="004D6F17"/>
    <w:rsid w:val="004D71F1"/>
    <w:rsid w:val="005070B4"/>
    <w:rsid w:val="00532944"/>
    <w:rsid w:val="005434A4"/>
    <w:rsid w:val="00571208"/>
    <w:rsid w:val="005730E9"/>
    <w:rsid w:val="005A378F"/>
    <w:rsid w:val="005B5FB2"/>
    <w:rsid w:val="005C2C4B"/>
    <w:rsid w:val="005F39B0"/>
    <w:rsid w:val="006072A6"/>
    <w:rsid w:val="00610EF8"/>
    <w:rsid w:val="0061299A"/>
    <w:rsid w:val="006A2667"/>
    <w:rsid w:val="006E0565"/>
    <w:rsid w:val="006F0908"/>
    <w:rsid w:val="00717640"/>
    <w:rsid w:val="00740A68"/>
    <w:rsid w:val="00776136"/>
    <w:rsid w:val="00777715"/>
    <w:rsid w:val="007B1245"/>
    <w:rsid w:val="007D0A37"/>
    <w:rsid w:val="007D56C6"/>
    <w:rsid w:val="00801C1A"/>
    <w:rsid w:val="00866074"/>
    <w:rsid w:val="00870152"/>
    <w:rsid w:val="008C26D5"/>
    <w:rsid w:val="00907B37"/>
    <w:rsid w:val="009A59D4"/>
    <w:rsid w:val="009C3702"/>
    <w:rsid w:val="00A47AF2"/>
    <w:rsid w:val="00A7479A"/>
    <w:rsid w:val="00AA2419"/>
    <w:rsid w:val="00B45518"/>
    <w:rsid w:val="00B51E55"/>
    <w:rsid w:val="00B57C4D"/>
    <w:rsid w:val="00B62E49"/>
    <w:rsid w:val="00B664EB"/>
    <w:rsid w:val="00B724FD"/>
    <w:rsid w:val="00B85613"/>
    <w:rsid w:val="00B9652A"/>
    <w:rsid w:val="00BF3853"/>
    <w:rsid w:val="00C04CC8"/>
    <w:rsid w:val="00C04DAA"/>
    <w:rsid w:val="00C2479B"/>
    <w:rsid w:val="00C45231"/>
    <w:rsid w:val="00C56B73"/>
    <w:rsid w:val="00C57AC7"/>
    <w:rsid w:val="00C74C9A"/>
    <w:rsid w:val="00CC077F"/>
    <w:rsid w:val="00D013FB"/>
    <w:rsid w:val="00D7271D"/>
    <w:rsid w:val="00D72C27"/>
    <w:rsid w:val="00DB16F4"/>
    <w:rsid w:val="00DB384C"/>
    <w:rsid w:val="00E2681F"/>
    <w:rsid w:val="00E369C1"/>
    <w:rsid w:val="00E810A0"/>
    <w:rsid w:val="00E9542B"/>
    <w:rsid w:val="00EA179E"/>
    <w:rsid w:val="00EA5313"/>
    <w:rsid w:val="00EB2B62"/>
    <w:rsid w:val="00F13A68"/>
    <w:rsid w:val="00F350DF"/>
    <w:rsid w:val="00F45C6D"/>
    <w:rsid w:val="00FB55A5"/>
    <w:rsid w:val="00FD4311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2E2FDE"/>
  <w15:chartTrackingRefBased/>
  <w15:docId w15:val="{688DC1CB-507B-4166-9B05-F744FC5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Autor</cp:lastModifiedBy>
  <cp:revision>2</cp:revision>
  <cp:lastPrinted>2024-10-14T12:21:00Z</cp:lastPrinted>
  <dcterms:created xsi:type="dcterms:W3CDTF">2024-11-05T10:03:00Z</dcterms:created>
  <dcterms:modified xsi:type="dcterms:W3CDTF">2024-11-05T10:03:00Z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