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36"/>
          <w:szCs w:val="36"/>
          <w:u w:val="single"/>
        </w:rPr>
      </w:pPr>
      <w:r>
        <w:rPr>
          <w:rFonts w:ascii="Tms Rmn" w:hAnsi="Tms Rmn" w:cs="Tms Rmn"/>
          <w:b/>
          <w:bCs/>
          <w:color w:val="000000"/>
          <w:sz w:val="36"/>
          <w:szCs w:val="36"/>
          <w:u w:val="single"/>
        </w:rPr>
        <w:t>čj. 4118/22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36"/>
          <w:szCs w:val="36"/>
          <w:u w:val="single"/>
        </w:rPr>
      </w:pPr>
    </w:p>
    <w:p w:rsidR="005602E1" w:rsidRDefault="00901C3D" w:rsidP="0056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XXXXX</w:t>
      </w:r>
      <w:r w:rsidR="005602E1">
        <w:rPr>
          <w:rFonts w:ascii="Arial" w:hAnsi="Arial" w:cs="Arial"/>
          <w:color w:val="000000"/>
          <w:sz w:val="20"/>
          <w:szCs w:val="20"/>
        </w:rPr>
        <w:t>@seznam.cz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Dobrý den,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zasílám Vám dopis od členek </w:t>
      </w:r>
      <w:r w:rsidR="00901C3D">
        <w:rPr>
          <w:rFonts w:ascii="Tms Rmn" w:hAnsi="Tms Rmn" w:cs="Tms Rmn"/>
          <w:color w:val="000000"/>
          <w:sz w:val="24"/>
          <w:szCs w:val="24"/>
        </w:rPr>
        <w:t>XXX</w:t>
      </w:r>
      <w:r>
        <w:rPr>
          <w:rFonts w:ascii="Tms Rmn" w:hAnsi="Tms Rmn" w:cs="Tms Rmn"/>
          <w:color w:val="000000"/>
          <w:sz w:val="24"/>
          <w:szCs w:val="24"/>
        </w:rPr>
        <w:t xml:space="preserve"> k situaci na Ukrajině. Věřím, že se zachováte jako čestní občané naší vlasti.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                         S pozdravem </w:t>
      </w:r>
      <w:r w:rsidR="00901C3D">
        <w:rPr>
          <w:rFonts w:ascii="Tms Rmn" w:hAnsi="Tms Rmn" w:cs="Tms Rmn"/>
          <w:color w:val="000000"/>
          <w:sz w:val="24"/>
          <w:szCs w:val="24"/>
        </w:rPr>
        <w:t xml:space="preserve">XXXXX XXXXXXXXXX </w:t>
      </w:r>
      <w:r>
        <w:rPr>
          <w:rFonts w:ascii="Tms Rmn" w:hAnsi="Tms Rmn" w:cs="Tms Rmn"/>
          <w:color w:val="000000"/>
          <w:sz w:val="24"/>
          <w:szCs w:val="24"/>
        </w:rPr>
        <w:t xml:space="preserve">- předsedkyně </w:t>
      </w:r>
      <w:r w:rsidR="00901C3D">
        <w:rPr>
          <w:rFonts w:ascii="Tms Rmn" w:hAnsi="Tms Rmn" w:cs="Tms Rmn"/>
          <w:color w:val="000000"/>
          <w:sz w:val="24"/>
          <w:szCs w:val="24"/>
        </w:rPr>
        <w:t>XX XXX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Otevřený dopis Vládě České republiky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Vážený pane předsedo Vlády ČR,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vážená paní ministryně obrany,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vážená paní předsedkyně PSP ČR,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my, členky </w:t>
      </w:r>
      <w:r w:rsidR="00901C3D">
        <w:rPr>
          <w:rFonts w:ascii="TimesNewRomanPSMT" w:hAnsi="TimesNewRomanPSMT" w:cs="TimesNewRomanPSMT"/>
          <w:color w:val="000000"/>
          <w:sz w:val="24"/>
          <w:szCs w:val="24"/>
        </w:rPr>
        <w:t>XXXXXXXXX XXXXX XXX</w:t>
      </w:r>
      <w:r>
        <w:rPr>
          <w:rFonts w:ascii="TimesNewRomanPSMT" w:hAnsi="TimesNewRomanPSMT" w:cs="TimesNewRomanPSMT"/>
          <w:color w:val="000000"/>
          <w:sz w:val="24"/>
          <w:szCs w:val="24"/>
        </w:rPr>
        <w:t>, jsme znepokojené schváleným vládním darem pro Ukrajinu.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Darovat a následně prodávat na Ukrajinu munici a zbraně je v současné době hrozícího válečného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konfliktu naprosto nepřípustné.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Zeptali jste se nás, občanů České republiky, jestli s tím souhlasíme? Svým rozhodnutím porušujete</w:t>
      </w:r>
      <w:r w:rsidR="00901C3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zákony a Ústavu naší vlasti!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My, ženy, nechceme, aby municí a zbraněmi z naší země umírali lidé- muži, ženy, děti na Ukrajině,</w:t>
      </w:r>
      <w:r w:rsidR="00901C3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ani nikde jinde na celém světě. Nechceme být součástí Vašich agresorských choutek, k</w:t>
      </w:r>
      <w:r w:rsidR="00901C3D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>
        <w:rPr>
          <w:rFonts w:ascii="TimesNewRomanPSMT" w:hAnsi="TimesNewRomanPSMT" w:cs="TimesNewRomanPSMT"/>
          <w:color w:val="000000"/>
          <w:sz w:val="24"/>
          <w:szCs w:val="24"/>
        </w:rPr>
        <w:t>takovýmto</w:t>
      </w:r>
      <w:r w:rsidR="00901C3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krokům jste námi, občany České republiky, zvoleni nebyli.</w:t>
      </w:r>
    </w:p>
    <w:p w:rsidR="00901C3D" w:rsidRDefault="00901C3D" w:rsidP="005602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Mgr. </w:t>
      </w:r>
      <w:r w:rsidR="00901C3D">
        <w:rPr>
          <w:rFonts w:ascii="TimesNewRomanPSMT" w:hAnsi="TimesNewRomanPSMT" w:cs="TimesNewRomanPSMT"/>
          <w:color w:val="000000"/>
          <w:sz w:val="24"/>
          <w:szCs w:val="24"/>
        </w:rPr>
        <w:t>XXXXX XXXXXXXXXX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v.r.</w:t>
      </w:r>
      <w:proofErr w:type="gramEnd"/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předsedkyně </w:t>
      </w:r>
      <w:r w:rsidR="00901C3D">
        <w:rPr>
          <w:rFonts w:ascii="TimesNewRomanPSMT" w:hAnsi="TimesNewRomanPSMT" w:cs="TimesNewRomanPSMT"/>
          <w:color w:val="000000"/>
          <w:sz w:val="24"/>
          <w:szCs w:val="24"/>
        </w:rPr>
        <w:t>XX XXX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 Praze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26.1.2022</w:t>
      </w:r>
      <w:proofErr w:type="gramEnd"/>
    </w:p>
    <w:p w:rsidR="00901C3D" w:rsidRDefault="00901C3D" w:rsidP="005602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Vážený pan předseda Vlády ČR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Petr Fiala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Vážená paní ministryně obrany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Jana Černochová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Vážená paní předsedkyně PSP ČR</w:t>
      </w:r>
    </w:p>
    <w:p w:rsidR="005602E1" w:rsidRDefault="005602E1" w:rsidP="005602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Markéta Adamová Pekarová</w:t>
      </w:r>
    </w:p>
    <w:p w:rsidR="0084605C" w:rsidRDefault="0084605C"/>
    <w:sectPr w:rsidR="0084605C" w:rsidSect="00E75B9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E1"/>
    <w:rsid w:val="005602E1"/>
    <w:rsid w:val="0084605C"/>
    <w:rsid w:val="009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EB34"/>
  <w15:chartTrackingRefBased/>
  <w15:docId w15:val="{DA51AD41-B655-42C6-992E-A75FE6AB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2</cp:revision>
  <dcterms:created xsi:type="dcterms:W3CDTF">2022-02-10T13:45:00Z</dcterms:created>
  <dcterms:modified xsi:type="dcterms:W3CDTF">2022-02-19T20:35:00Z</dcterms:modified>
</cp:coreProperties>
</file>