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08" w:rsidRPr="000479B7" w:rsidRDefault="00F042C0" w:rsidP="00F1007A">
      <w:pPr>
        <w:pStyle w:val="Bezmezer"/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CCC0D9" w:themeFill="accent4" w:themeFillTint="66"/>
        <w:jc w:val="center"/>
        <w:rPr>
          <w:rFonts w:ascii="Arial" w:hAnsi="Arial" w:cs="Arial"/>
          <w:b/>
          <w:caps/>
          <w:sz w:val="32"/>
        </w:rPr>
      </w:pPr>
      <w:bookmarkStart w:id="0" w:name="_GoBack"/>
      <w:bookmarkEnd w:id="0"/>
      <w:r w:rsidRPr="000479B7">
        <w:rPr>
          <w:rFonts w:ascii="Arial" w:hAnsi="Arial" w:cs="Arial"/>
          <w:b/>
          <w:caps/>
          <w:sz w:val="32"/>
        </w:rPr>
        <w:t>Program semináře</w:t>
      </w:r>
    </w:p>
    <w:p w:rsidR="00F042C0" w:rsidRPr="000479B7" w:rsidRDefault="00F042C0" w:rsidP="00F1007A">
      <w:pPr>
        <w:pStyle w:val="Bezmezer"/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CCC0D9" w:themeFill="accent4" w:themeFillTint="66"/>
        <w:jc w:val="center"/>
        <w:rPr>
          <w:rFonts w:ascii="Arial" w:hAnsi="Arial" w:cs="Arial"/>
          <w:b/>
          <w:sz w:val="32"/>
        </w:rPr>
      </w:pPr>
      <w:r w:rsidRPr="000479B7">
        <w:rPr>
          <w:rFonts w:ascii="Arial" w:hAnsi="Arial" w:cs="Arial"/>
          <w:b/>
          <w:sz w:val="32"/>
        </w:rPr>
        <w:t>Národní rozvojo</w:t>
      </w:r>
      <w:r w:rsidR="00361F43" w:rsidRPr="000479B7">
        <w:rPr>
          <w:rFonts w:ascii="Arial" w:hAnsi="Arial" w:cs="Arial"/>
          <w:b/>
          <w:sz w:val="32"/>
        </w:rPr>
        <w:t>vý program mobility pro všechny</w:t>
      </w:r>
    </w:p>
    <w:p w:rsidR="00361F43" w:rsidRPr="000479B7" w:rsidRDefault="00361F43" w:rsidP="006560EB">
      <w:pPr>
        <w:pStyle w:val="Bezmezer"/>
        <w:jc w:val="center"/>
        <w:rPr>
          <w:rFonts w:ascii="Arial" w:hAnsi="Arial" w:cs="Arial"/>
          <w:b/>
          <w:sz w:val="24"/>
        </w:rPr>
      </w:pPr>
    </w:p>
    <w:p w:rsidR="00F042C0" w:rsidRPr="000479B7" w:rsidRDefault="006E49A4" w:rsidP="00361F43">
      <w:pPr>
        <w:pStyle w:val="Bezmezer"/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budova Pražské teplárenské a. s.</w:t>
      </w:r>
    </w:p>
    <w:p w:rsidR="00DD045B" w:rsidRPr="000479B7" w:rsidRDefault="006E49A4" w:rsidP="00DD045B">
      <w:pPr>
        <w:pStyle w:val="Bezmezer"/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Partyzánská 1/7, 170 00 Praha 7</w:t>
      </w:r>
    </w:p>
    <w:p w:rsidR="00361F43" w:rsidRPr="000479B7" w:rsidRDefault="00501018" w:rsidP="00361F43">
      <w:pPr>
        <w:pStyle w:val="Bezmezer"/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7. dubna 2016</w:t>
      </w:r>
    </w:p>
    <w:p w:rsidR="00F042C0" w:rsidRPr="000479B7" w:rsidRDefault="00F042C0" w:rsidP="00F042C0">
      <w:pPr>
        <w:pStyle w:val="Bezmezer"/>
        <w:rPr>
          <w:rFonts w:ascii="Arial" w:hAnsi="Arial" w:cs="Arial"/>
        </w:rPr>
      </w:pPr>
    </w:p>
    <w:p w:rsidR="00F042C0" w:rsidRPr="000479B7" w:rsidRDefault="00F042C0" w:rsidP="00F042C0">
      <w:pPr>
        <w:pStyle w:val="Bezmezer"/>
        <w:rPr>
          <w:rFonts w:ascii="Arial" w:hAnsi="Arial" w:cs="Arial"/>
        </w:rPr>
      </w:pPr>
    </w:p>
    <w:p w:rsidR="00F042C0" w:rsidRPr="000479B7" w:rsidRDefault="00280E36" w:rsidP="008D4485">
      <w:pPr>
        <w:pStyle w:val="Bezmezer"/>
        <w:tabs>
          <w:tab w:val="left" w:pos="1843"/>
        </w:tabs>
        <w:spacing w:before="240" w:line="276" w:lineRule="auto"/>
        <w:rPr>
          <w:rFonts w:ascii="Arial" w:hAnsi="Arial" w:cs="Arial"/>
          <w:b/>
        </w:rPr>
      </w:pPr>
      <w:r w:rsidRPr="000479B7">
        <w:rPr>
          <w:rFonts w:ascii="Arial" w:hAnsi="Arial" w:cs="Arial"/>
        </w:rPr>
        <w:t>09:</w:t>
      </w:r>
      <w:r w:rsidR="00C04FF7">
        <w:rPr>
          <w:rFonts w:ascii="Arial" w:hAnsi="Arial" w:cs="Arial"/>
        </w:rPr>
        <w:t>30</w:t>
      </w:r>
      <w:r w:rsidRPr="000479B7">
        <w:rPr>
          <w:rFonts w:ascii="Arial" w:hAnsi="Arial" w:cs="Arial"/>
        </w:rPr>
        <w:t>–</w:t>
      </w:r>
      <w:r w:rsidR="008D4485">
        <w:rPr>
          <w:rFonts w:ascii="Arial" w:hAnsi="Arial" w:cs="Arial"/>
        </w:rPr>
        <w:t xml:space="preserve">10:00  </w:t>
      </w:r>
      <w:r w:rsidR="008D4485">
        <w:rPr>
          <w:rFonts w:ascii="Arial" w:hAnsi="Arial" w:cs="Arial"/>
        </w:rPr>
        <w:tab/>
      </w:r>
      <w:r w:rsidR="00F042C0" w:rsidRPr="000479B7">
        <w:rPr>
          <w:rFonts w:ascii="Arial" w:hAnsi="Arial" w:cs="Arial"/>
          <w:b/>
        </w:rPr>
        <w:t>příjezd a registrace účastníků</w:t>
      </w:r>
    </w:p>
    <w:p w:rsidR="00F042C0" w:rsidRPr="000479B7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10:00–</w:t>
      </w:r>
      <w:r w:rsidR="00F042C0" w:rsidRPr="000479B7">
        <w:rPr>
          <w:rFonts w:ascii="Arial" w:hAnsi="Arial" w:cs="Arial"/>
        </w:rPr>
        <w:t>10:15</w:t>
      </w:r>
      <w:r w:rsidR="00F042C0" w:rsidRPr="000479B7">
        <w:rPr>
          <w:rFonts w:ascii="Arial" w:hAnsi="Arial" w:cs="Arial"/>
        </w:rPr>
        <w:tab/>
      </w:r>
      <w:r w:rsidR="00F042C0" w:rsidRPr="000479B7">
        <w:rPr>
          <w:rFonts w:ascii="Arial" w:hAnsi="Arial" w:cs="Arial"/>
          <w:b/>
        </w:rPr>
        <w:t>úvodní slovo a představení základních východisek NRPM</w:t>
      </w:r>
    </w:p>
    <w:p w:rsidR="00F042C0" w:rsidRPr="00485F61" w:rsidRDefault="00DF457C" w:rsidP="008D4485">
      <w:pPr>
        <w:pStyle w:val="Bezmezer"/>
        <w:tabs>
          <w:tab w:val="left" w:pos="1843"/>
        </w:tabs>
        <w:spacing w:before="240" w:line="276" w:lineRule="auto"/>
        <w:ind w:left="1843"/>
        <w:jc w:val="both"/>
        <w:rPr>
          <w:rFonts w:ascii="Arial" w:hAnsi="Arial" w:cs="Arial"/>
          <w:i/>
        </w:rPr>
      </w:pPr>
      <w:r w:rsidRPr="00485F61">
        <w:rPr>
          <w:rFonts w:ascii="Arial" w:hAnsi="Arial" w:cs="Arial"/>
          <w:i/>
        </w:rPr>
        <w:t>JUDr. Pavel Ptáčník -</w:t>
      </w:r>
      <w:r w:rsidR="00F042C0" w:rsidRPr="00485F61">
        <w:rPr>
          <w:rFonts w:ascii="Arial" w:hAnsi="Arial" w:cs="Arial"/>
          <w:i/>
        </w:rPr>
        <w:t xml:space="preserve"> vedoucí sekretariátu Vládního výboru</w:t>
      </w:r>
      <w:r w:rsidR="00C804A8" w:rsidRPr="00485F61">
        <w:rPr>
          <w:rFonts w:ascii="Arial" w:hAnsi="Arial" w:cs="Arial"/>
          <w:i/>
        </w:rPr>
        <w:t xml:space="preserve"> pro </w:t>
      </w:r>
      <w:r w:rsidR="00361F43" w:rsidRPr="00485F61">
        <w:rPr>
          <w:rFonts w:ascii="Arial" w:hAnsi="Arial" w:cs="Arial"/>
          <w:i/>
        </w:rPr>
        <w:t>zdravotně postižené občany</w:t>
      </w:r>
      <w:r w:rsidR="00F042C0" w:rsidRPr="00485F61">
        <w:rPr>
          <w:rFonts w:ascii="Arial" w:hAnsi="Arial" w:cs="Arial"/>
          <w:i/>
        </w:rPr>
        <w:t xml:space="preserve"> (VVZPO)</w:t>
      </w:r>
    </w:p>
    <w:p w:rsidR="00F042C0" w:rsidRPr="000479B7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10:15–</w:t>
      </w:r>
      <w:r w:rsidR="00AD2FB6" w:rsidRPr="000479B7">
        <w:rPr>
          <w:rFonts w:ascii="Arial" w:hAnsi="Arial" w:cs="Arial"/>
        </w:rPr>
        <w:t>10:35</w:t>
      </w:r>
      <w:r w:rsidR="00DF457C" w:rsidRPr="000479B7">
        <w:rPr>
          <w:rFonts w:ascii="Arial" w:hAnsi="Arial" w:cs="Arial"/>
        </w:rPr>
        <w:tab/>
      </w:r>
      <w:r w:rsidR="00F042C0" w:rsidRPr="000479B7">
        <w:rPr>
          <w:rFonts w:ascii="Arial" w:hAnsi="Arial" w:cs="Arial"/>
          <w:b/>
        </w:rPr>
        <w:t>zásady a pravidla programu</w:t>
      </w:r>
    </w:p>
    <w:p w:rsidR="00F042C0" w:rsidRPr="00485F61" w:rsidRDefault="00DF457C" w:rsidP="008D4485">
      <w:pPr>
        <w:pStyle w:val="Bezmezer"/>
        <w:tabs>
          <w:tab w:val="left" w:pos="1843"/>
        </w:tabs>
        <w:spacing w:before="240" w:line="276" w:lineRule="auto"/>
        <w:ind w:left="1843"/>
        <w:jc w:val="both"/>
        <w:rPr>
          <w:rFonts w:ascii="Arial" w:hAnsi="Arial" w:cs="Arial"/>
          <w:i/>
        </w:rPr>
      </w:pPr>
      <w:r w:rsidRPr="00485F61">
        <w:rPr>
          <w:rFonts w:ascii="Arial" w:hAnsi="Arial" w:cs="Arial"/>
          <w:i/>
        </w:rPr>
        <w:t>Mgr. Barbora Mičicová -</w:t>
      </w:r>
      <w:r w:rsidR="00F042C0" w:rsidRPr="00485F61">
        <w:rPr>
          <w:rFonts w:ascii="Arial" w:hAnsi="Arial" w:cs="Arial"/>
          <w:i/>
        </w:rPr>
        <w:t xml:space="preserve"> tajemnice Řídícího výboru N</w:t>
      </w:r>
      <w:r w:rsidR="008D4485">
        <w:rPr>
          <w:rFonts w:ascii="Arial" w:hAnsi="Arial" w:cs="Arial"/>
          <w:i/>
        </w:rPr>
        <w:t>RPM</w:t>
      </w:r>
    </w:p>
    <w:p w:rsidR="007E3680" w:rsidRPr="000479B7" w:rsidRDefault="00AD2FB6" w:rsidP="008D4485">
      <w:pPr>
        <w:pStyle w:val="Bezmezer"/>
        <w:spacing w:before="240" w:line="276" w:lineRule="auto"/>
        <w:ind w:left="1843" w:hanging="1843"/>
        <w:jc w:val="both"/>
        <w:rPr>
          <w:rFonts w:ascii="Arial" w:hAnsi="Arial" w:cs="Arial"/>
          <w:b/>
        </w:rPr>
      </w:pPr>
      <w:r w:rsidRPr="000479B7">
        <w:rPr>
          <w:rFonts w:ascii="Arial" w:hAnsi="Arial" w:cs="Arial"/>
        </w:rPr>
        <w:t>10:35</w:t>
      </w:r>
      <w:r w:rsidR="00A5357F">
        <w:rPr>
          <w:rFonts w:ascii="Arial" w:hAnsi="Arial" w:cs="Arial"/>
        </w:rPr>
        <w:t>–</w:t>
      </w:r>
      <w:r w:rsidR="00DF457C" w:rsidRPr="000479B7">
        <w:rPr>
          <w:rFonts w:ascii="Arial" w:hAnsi="Arial" w:cs="Arial"/>
        </w:rPr>
        <w:t>11:</w:t>
      </w:r>
      <w:r w:rsidR="000479B7">
        <w:rPr>
          <w:rFonts w:ascii="Arial" w:hAnsi="Arial" w:cs="Arial"/>
        </w:rPr>
        <w:t>00</w:t>
      </w:r>
      <w:r w:rsidR="008D4485">
        <w:rPr>
          <w:rFonts w:ascii="Arial" w:hAnsi="Arial" w:cs="Arial"/>
        </w:rPr>
        <w:tab/>
      </w:r>
      <w:r w:rsidR="007E3680" w:rsidRPr="000479B7">
        <w:rPr>
          <w:rFonts w:ascii="Arial" w:hAnsi="Arial" w:cs="Arial"/>
          <w:b/>
        </w:rPr>
        <w:t xml:space="preserve">praktické aspekty programu, </w:t>
      </w:r>
      <w:r w:rsidR="007C42AB" w:rsidRPr="000479B7">
        <w:rPr>
          <w:rFonts w:ascii="Arial" w:hAnsi="Arial" w:cs="Arial"/>
          <w:b/>
        </w:rPr>
        <w:t>bezbariérové úpravy</w:t>
      </w:r>
      <w:r w:rsidR="00280E36" w:rsidRPr="000479B7">
        <w:rPr>
          <w:rFonts w:ascii="Arial" w:hAnsi="Arial" w:cs="Arial"/>
          <w:b/>
        </w:rPr>
        <w:t xml:space="preserve"> budov</w:t>
      </w:r>
      <w:r w:rsidR="00F90A42" w:rsidRPr="000479B7">
        <w:rPr>
          <w:rFonts w:ascii="Arial" w:hAnsi="Arial" w:cs="Arial"/>
          <w:b/>
        </w:rPr>
        <w:t xml:space="preserve"> a pěších tras</w:t>
      </w:r>
    </w:p>
    <w:p w:rsidR="007E3680" w:rsidRPr="00485F61" w:rsidRDefault="00DF457C" w:rsidP="008D4485">
      <w:pPr>
        <w:pStyle w:val="Bezmezer"/>
        <w:spacing w:before="240" w:line="276" w:lineRule="auto"/>
        <w:ind w:left="1843"/>
        <w:jc w:val="both"/>
        <w:rPr>
          <w:rFonts w:ascii="Arial" w:hAnsi="Arial" w:cs="Arial"/>
          <w:i/>
        </w:rPr>
      </w:pPr>
      <w:r w:rsidRPr="00485F61">
        <w:rPr>
          <w:rFonts w:ascii="Arial" w:hAnsi="Arial" w:cs="Arial"/>
          <w:i/>
        </w:rPr>
        <w:t xml:space="preserve">Ing. Dagmar </w:t>
      </w:r>
      <w:proofErr w:type="spellStart"/>
      <w:r w:rsidRPr="00485F61">
        <w:rPr>
          <w:rFonts w:ascii="Arial" w:hAnsi="Arial" w:cs="Arial"/>
          <w:i/>
        </w:rPr>
        <w:t>Lanzová</w:t>
      </w:r>
      <w:proofErr w:type="spellEnd"/>
      <w:r w:rsidRPr="00485F61">
        <w:rPr>
          <w:rFonts w:ascii="Arial" w:hAnsi="Arial" w:cs="Arial"/>
          <w:i/>
        </w:rPr>
        <w:t xml:space="preserve"> -</w:t>
      </w:r>
      <w:r w:rsidR="007E3680" w:rsidRPr="00485F61">
        <w:rPr>
          <w:rFonts w:ascii="Arial" w:hAnsi="Arial" w:cs="Arial"/>
          <w:i/>
        </w:rPr>
        <w:t xml:space="preserve"> odborná konzultantka bezbariérového prostředí Národní rady osob se zdravotním postižením </w:t>
      </w:r>
      <w:r w:rsidR="00C804A8" w:rsidRPr="00485F61">
        <w:rPr>
          <w:rFonts w:ascii="Arial" w:hAnsi="Arial" w:cs="Arial"/>
          <w:i/>
        </w:rPr>
        <w:t>ČR a </w:t>
      </w:r>
      <w:r w:rsidR="007E3680" w:rsidRPr="00485F61">
        <w:rPr>
          <w:rFonts w:ascii="Arial" w:hAnsi="Arial" w:cs="Arial"/>
          <w:i/>
        </w:rPr>
        <w:t>předsedkyně Hodnotitelské komise NRPM</w:t>
      </w:r>
    </w:p>
    <w:p w:rsidR="007E3680" w:rsidRPr="008D4485" w:rsidRDefault="007E3680" w:rsidP="008D4485">
      <w:pPr>
        <w:pStyle w:val="Bezmezer"/>
        <w:spacing w:before="240" w:line="276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0479B7">
        <w:rPr>
          <w:rFonts w:ascii="Arial" w:hAnsi="Arial" w:cs="Arial"/>
        </w:rPr>
        <w:t>11:</w:t>
      </w:r>
      <w:r w:rsidR="000479B7">
        <w:rPr>
          <w:rFonts w:ascii="Arial" w:hAnsi="Arial" w:cs="Arial"/>
        </w:rPr>
        <w:t>00</w:t>
      </w:r>
      <w:r w:rsidR="00A5357F">
        <w:rPr>
          <w:rFonts w:ascii="Arial" w:hAnsi="Arial" w:cs="Arial"/>
        </w:rPr>
        <w:t>–</w:t>
      </w:r>
      <w:r w:rsidR="00DF457C" w:rsidRPr="000479B7">
        <w:rPr>
          <w:rFonts w:ascii="Arial" w:hAnsi="Arial" w:cs="Arial"/>
        </w:rPr>
        <w:t>11:</w:t>
      </w:r>
      <w:r w:rsidR="000479B7">
        <w:rPr>
          <w:rFonts w:ascii="Arial" w:hAnsi="Arial" w:cs="Arial"/>
        </w:rPr>
        <w:t>15</w:t>
      </w:r>
      <w:r w:rsidR="008D4485">
        <w:rPr>
          <w:rFonts w:ascii="Arial" w:hAnsi="Arial" w:cs="Arial"/>
        </w:rPr>
        <w:tab/>
      </w:r>
      <w:r w:rsidR="00F90A42" w:rsidRPr="000479B7">
        <w:rPr>
          <w:rFonts w:ascii="Arial" w:hAnsi="Arial" w:cs="Arial"/>
          <w:b/>
        </w:rPr>
        <w:t>poskytování příspěvků na bezba</w:t>
      </w:r>
      <w:r w:rsidR="00F51B9B" w:rsidRPr="000479B7">
        <w:rPr>
          <w:rFonts w:ascii="Arial" w:hAnsi="Arial" w:cs="Arial"/>
          <w:b/>
        </w:rPr>
        <w:t>riérové pěší trasy z rozpočtu Státního fondu dopravní infrastruktury</w:t>
      </w:r>
    </w:p>
    <w:p w:rsidR="007E3680" w:rsidRPr="00485F61" w:rsidRDefault="008D4485" w:rsidP="008D4485">
      <w:pPr>
        <w:pStyle w:val="Bezmezer"/>
        <w:tabs>
          <w:tab w:val="left" w:pos="1843"/>
        </w:tabs>
        <w:spacing w:before="240" w:line="276" w:lineRule="auto"/>
        <w:ind w:left="708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DF457C" w:rsidRPr="00485F61">
        <w:rPr>
          <w:rFonts w:ascii="Arial" w:hAnsi="Arial" w:cs="Arial"/>
          <w:i/>
        </w:rPr>
        <w:t xml:space="preserve">Ing. Karel Havlíček – </w:t>
      </w:r>
      <w:r w:rsidR="001C1002">
        <w:rPr>
          <w:rFonts w:ascii="Arial" w:hAnsi="Arial" w:cs="Arial"/>
          <w:i/>
        </w:rPr>
        <w:t>vedoucí oddělení</w:t>
      </w:r>
      <w:r w:rsidR="00DF457C" w:rsidRPr="00485F61">
        <w:rPr>
          <w:rFonts w:ascii="Arial" w:hAnsi="Arial" w:cs="Arial"/>
          <w:i/>
        </w:rPr>
        <w:t xml:space="preserve"> příspěvkových programů </w:t>
      </w:r>
      <w:r w:rsidR="00F51B9B" w:rsidRPr="00485F61">
        <w:rPr>
          <w:rFonts w:ascii="Arial" w:hAnsi="Arial" w:cs="Arial"/>
          <w:i/>
        </w:rPr>
        <w:t>SFDI</w:t>
      </w:r>
    </w:p>
    <w:p w:rsidR="000479B7" w:rsidRPr="000479B7" w:rsidRDefault="000479B7" w:rsidP="008D4485">
      <w:pPr>
        <w:pStyle w:val="Bezmezer"/>
        <w:tabs>
          <w:tab w:val="left" w:pos="1843"/>
        </w:tabs>
        <w:spacing w:before="240" w:line="276" w:lineRule="auto"/>
        <w:ind w:left="1843" w:hanging="18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11:15–11:30</w:t>
      </w:r>
      <w:r>
        <w:rPr>
          <w:rFonts w:ascii="Arial" w:hAnsi="Arial" w:cs="Arial"/>
        </w:rPr>
        <w:tab/>
      </w:r>
      <w:r w:rsidRPr="000479B7">
        <w:rPr>
          <w:rFonts w:ascii="Arial" w:hAnsi="Arial" w:cs="Arial"/>
          <w:b/>
        </w:rPr>
        <w:t xml:space="preserve">poskytování </w:t>
      </w:r>
      <w:r w:rsidR="00AA3C71">
        <w:rPr>
          <w:rFonts w:ascii="Arial" w:hAnsi="Arial" w:cs="Arial"/>
          <w:b/>
        </w:rPr>
        <w:t>dotací</w:t>
      </w:r>
      <w:r w:rsidRPr="000479B7">
        <w:rPr>
          <w:rFonts w:ascii="Arial" w:hAnsi="Arial" w:cs="Arial"/>
          <w:b/>
        </w:rPr>
        <w:t xml:space="preserve"> na zpřístupňování </w:t>
      </w:r>
      <w:r w:rsidR="00AA3C71">
        <w:rPr>
          <w:rFonts w:ascii="Arial" w:hAnsi="Arial" w:cs="Arial"/>
          <w:b/>
        </w:rPr>
        <w:t>škol a</w:t>
      </w:r>
      <w:r w:rsidR="00501018">
        <w:rPr>
          <w:rFonts w:ascii="Arial" w:hAnsi="Arial" w:cs="Arial"/>
          <w:b/>
        </w:rPr>
        <w:t xml:space="preserve"> školských zařízení z rozpočtu Ministerstva školství, mládeže a tělovýchovy</w:t>
      </w:r>
    </w:p>
    <w:p w:rsidR="000479B7" w:rsidRPr="00485F61" w:rsidRDefault="000479B7" w:rsidP="008D4485">
      <w:pPr>
        <w:pStyle w:val="Bezmezer"/>
        <w:tabs>
          <w:tab w:val="left" w:pos="1843"/>
        </w:tabs>
        <w:spacing w:before="240" w:line="276" w:lineRule="auto"/>
        <w:ind w:left="2124" w:hanging="212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F50283">
        <w:rPr>
          <w:rFonts w:ascii="Arial" w:hAnsi="Arial" w:cs="Arial"/>
          <w:i/>
        </w:rPr>
        <w:t xml:space="preserve">Ing. </w:t>
      </w:r>
      <w:r w:rsidR="00F50283" w:rsidRPr="00F50283">
        <w:rPr>
          <w:rFonts w:ascii="Arial" w:hAnsi="Arial" w:cs="Arial"/>
          <w:i/>
        </w:rPr>
        <w:t>Yveta Kurfürstová</w:t>
      </w:r>
      <w:r w:rsidR="00E55469">
        <w:rPr>
          <w:rFonts w:ascii="Arial" w:hAnsi="Arial" w:cs="Arial"/>
          <w:i/>
        </w:rPr>
        <w:t xml:space="preserve"> – </w:t>
      </w:r>
      <w:r w:rsidR="00AA3C71">
        <w:rPr>
          <w:rFonts w:ascii="Arial" w:hAnsi="Arial" w:cs="Arial"/>
          <w:i/>
        </w:rPr>
        <w:t>vedoucí oddělení</w:t>
      </w:r>
      <w:r w:rsidR="00F50283">
        <w:rPr>
          <w:rFonts w:ascii="Arial" w:hAnsi="Arial" w:cs="Arial"/>
          <w:i/>
        </w:rPr>
        <w:t xml:space="preserve"> investic MŠMT</w:t>
      </w:r>
    </w:p>
    <w:p w:rsidR="00E55469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11:30–</w:t>
      </w:r>
      <w:r w:rsidR="008D4485">
        <w:rPr>
          <w:rFonts w:ascii="Arial" w:hAnsi="Arial" w:cs="Arial"/>
        </w:rPr>
        <w:t>11:50</w:t>
      </w:r>
      <w:r w:rsidR="008D4485">
        <w:rPr>
          <w:rFonts w:ascii="Arial" w:hAnsi="Arial" w:cs="Arial"/>
        </w:rPr>
        <w:tab/>
      </w:r>
      <w:r w:rsidR="00DF457C" w:rsidRPr="000479B7">
        <w:rPr>
          <w:rFonts w:ascii="Arial" w:hAnsi="Arial" w:cs="Arial"/>
          <w:b/>
        </w:rPr>
        <w:t xml:space="preserve">přestávka </w:t>
      </w:r>
    </w:p>
    <w:p w:rsidR="00DF457C" w:rsidRPr="000479B7" w:rsidRDefault="00DF457C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 w:rsidRPr="000479B7">
        <w:rPr>
          <w:rFonts w:ascii="Arial" w:hAnsi="Arial" w:cs="Arial"/>
        </w:rPr>
        <w:t>11:50–12:10</w:t>
      </w:r>
      <w:r w:rsidRPr="000479B7">
        <w:rPr>
          <w:rFonts w:ascii="Arial" w:hAnsi="Arial" w:cs="Arial"/>
        </w:rPr>
        <w:tab/>
      </w:r>
      <w:r w:rsidRPr="000479B7">
        <w:rPr>
          <w:rFonts w:ascii="Arial" w:hAnsi="Arial" w:cs="Arial"/>
          <w:b/>
        </w:rPr>
        <w:t>odstraňování bariér pro nevidomé a slabozraké</w:t>
      </w:r>
    </w:p>
    <w:p w:rsidR="00DF457C" w:rsidRPr="00485F61" w:rsidRDefault="008D4485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501018">
        <w:rPr>
          <w:rFonts w:ascii="Arial" w:hAnsi="Arial" w:cs="Arial"/>
          <w:i/>
        </w:rPr>
        <w:t>Ing. František Brašna</w:t>
      </w:r>
      <w:r w:rsidR="00201581" w:rsidRPr="00485F61">
        <w:rPr>
          <w:rFonts w:ascii="Arial" w:hAnsi="Arial" w:cs="Arial"/>
          <w:i/>
        </w:rPr>
        <w:t xml:space="preserve"> -</w:t>
      </w:r>
      <w:r w:rsidR="00DF457C" w:rsidRPr="00485F61">
        <w:rPr>
          <w:rFonts w:ascii="Arial" w:hAnsi="Arial" w:cs="Arial"/>
          <w:i/>
        </w:rPr>
        <w:t xml:space="preserve"> Metodické centrum odstraňování bariér SONS</w:t>
      </w:r>
    </w:p>
    <w:p w:rsidR="00DF457C" w:rsidRPr="000479B7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12:10–</w:t>
      </w:r>
      <w:r w:rsidR="008D4485">
        <w:rPr>
          <w:rFonts w:ascii="Arial" w:hAnsi="Arial" w:cs="Arial"/>
        </w:rPr>
        <w:t>12:30</w:t>
      </w:r>
      <w:r w:rsidR="008D4485">
        <w:rPr>
          <w:rFonts w:ascii="Arial" w:hAnsi="Arial" w:cs="Arial"/>
        </w:rPr>
        <w:tab/>
      </w:r>
      <w:r w:rsidR="00DF457C" w:rsidRPr="000479B7">
        <w:rPr>
          <w:rFonts w:ascii="Arial" w:hAnsi="Arial" w:cs="Arial"/>
          <w:b/>
        </w:rPr>
        <w:t>odstraňování bariér pro neslyšící a nedoslýchavé</w:t>
      </w:r>
    </w:p>
    <w:p w:rsidR="00DF457C" w:rsidRPr="008D4485" w:rsidRDefault="008D4485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 w:rsidR="000479B7" w:rsidRPr="00485F61">
        <w:rPr>
          <w:rFonts w:ascii="Arial" w:hAnsi="Arial" w:cs="Arial"/>
          <w:i/>
        </w:rPr>
        <w:t xml:space="preserve">Mgr. </w:t>
      </w:r>
      <w:r w:rsidR="00501018">
        <w:rPr>
          <w:rFonts w:ascii="Arial" w:hAnsi="Arial" w:cs="Arial"/>
          <w:i/>
        </w:rPr>
        <w:t xml:space="preserve">Šárka </w:t>
      </w:r>
      <w:proofErr w:type="spellStart"/>
      <w:r w:rsidR="00501018">
        <w:rPr>
          <w:rFonts w:ascii="Arial" w:hAnsi="Arial" w:cs="Arial"/>
          <w:i/>
        </w:rPr>
        <w:t>Prokopiusová</w:t>
      </w:r>
      <w:proofErr w:type="spellEnd"/>
      <w:r w:rsidR="00F1007A" w:rsidRPr="00485F61">
        <w:rPr>
          <w:rFonts w:ascii="Arial" w:hAnsi="Arial" w:cs="Arial"/>
          <w:i/>
        </w:rPr>
        <w:t xml:space="preserve"> </w:t>
      </w:r>
      <w:r w:rsidR="00501018">
        <w:rPr>
          <w:rFonts w:ascii="Arial" w:hAnsi="Arial" w:cs="Arial"/>
          <w:i/>
        </w:rPr>
        <w:t>–</w:t>
      </w:r>
      <w:r w:rsidR="00F1007A" w:rsidRPr="00485F61">
        <w:rPr>
          <w:rFonts w:ascii="Arial" w:hAnsi="Arial" w:cs="Arial"/>
          <w:i/>
        </w:rPr>
        <w:t xml:space="preserve"> </w:t>
      </w:r>
      <w:r w:rsidR="00501018" w:rsidRPr="008D4485">
        <w:rPr>
          <w:rFonts w:ascii="Arial" w:hAnsi="Arial" w:cs="Arial"/>
          <w:i/>
          <w:szCs w:val="20"/>
        </w:rPr>
        <w:t>Svaz neslyšících a nedoslýchavých</w:t>
      </w:r>
      <w:r w:rsidR="00F50283" w:rsidRPr="008D4485">
        <w:rPr>
          <w:szCs w:val="20"/>
        </w:rPr>
        <w:t xml:space="preserve"> </w:t>
      </w:r>
      <w:r w:rsidR="00F50283" w:rsidRPr="008D4485">
        <w:rPr>
          <w:rFonts w:ascii="Arial" w:hAnsi="Arial" w:cs="Arial"/>
          <w:i/>
          <w:szCs w:val="20"/>
        </w:rPr>
        <w:t>v</w:t>
      </w:r>
      <w:r w:rsidRPr="008D4485">
        <w:rPr>
          <w:rFonts w:ascii="Arial" w:hAnsi="Arial" w:cs="Arial"/>
          <w:i/>
          <w:szCs w:val="20"/>
        </w:rPr>
        <w:t> </w:t>
      </w:r>
      <w:proofErr w:type="gramStart"/>
      <w:r w:rsidR="00F50283" w:rsidRPr="008D4485">
        <w:rPr>
          <w:rFonts w:ascii="Arial" w:hAnsi="Arial" w:cs="Arial"/>
          <w:i/>
          <w:szCs w:val="20"/>
        </w:rPr>
        <w:t>ČR</w:t>
      </w:r>
      <w:r w:rsidRPr="008D4485">
        <w:rPr>
          <w:rFonts w:ascii="Arial" w:hAnsi="Arial" w:cs="Arial"/>
          <w:i/>
          <w:szCs w:val="20"/>
        </w:rPr>
        <w:t>, z. s.</w:t>
      </w:r>
      <w:proofErr w:type="gramEnd"/>
    </w:p>
    <w:p w:rsidR="00DF457C" w:rsidRPr="000479B7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12:30–</w:t>
      </w:r>
      <w:r w:rsidR="008D4485">
        <w:rPr>
          <w:rFonts w:ascii="Arial" w:hAnsi="Arial" w:cs="Arial"/>
        </w:rPr>
        <w:t>13:00</w:t>
      </w:r>
      <w:r w:rsidR="008D4485">
        <w:rPr>
          <w:rFonts w:ascii="Arial" w:hAnsi="Arial" w:cs="Arial"/>
        </w:rPr>
        <w:tab/>
      </w:r>
      <w:r w:rsidR="00DF457C" w:rsidRPr="000479B7">
        <w:rPr>
          <w:rFonts w:ascii="Arial" w:hAnsi="Arial" w:cs="Arial"/>
          <w:b/>
        </w:rPr>
        <w:t>diskuze</w:t>
      </w:r>
    </w:p>
    <w:sectPr w:rsidR="00DF457C" w:rsidRPr="000479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EB" w:rsidRDefault="00FB76EB" w:rsidP="00361F43">
      <w:pPr>
        <w:spacing w:after="0" w:line="240" w:lineRule="auto"/>
      </w:pPr>
      <w:r>
        <w:separator/>
      </w:r>
    </w:p>
  </w:endnote>
  <w:endnote w:type="continuationSeparator" w:id="0">
    <w:p w:rsidR="00FB76EB" w:rsidRDefault="00FB76EB" w:rsidP="0036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EB" w:rsidRDefault="00FB76EB" w:rsidP="00361F43">
      <w:pPr>
        <w:spacing w:after="0" w:line="240" w:lineRule="auto"/>
      </w:pPr>
      <w:r>
        <w:separator/>
      </w:r>
    </w:p>
  </w:footnote>
  <w:footnote w:type="continuationSeparator" w:id="0">
    <w:p w:rsidR="00FB76EB" w:rsidRDefault="00FB76EB" w:rsidP="0036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2" w:rsidRPr="000479B7" w:rsidRDefault="000479B7" w:rsidP="000479B7">
    <w:pPr>
      <w:pStyle w:val="Zhlav"/>
      <w:jc w:val="right"/>
      <w:rPr>
        <w:rFonts w:ascii="Arial" w:hAnsi="Arial" w:cs="Arial"/>
        <w:i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-163830</wp:posOffset>
          </wp:positionV>
          <wp:extent cx="495300" cy="474980"/>
          <wp:effectExtent l="0" t="0" r="0" b="1270"/>
          <wp:wrapTight wrapText="bothSides">
            <wp:wrapPolygon edited="0">
              <wp:start x="0" y="0"/>
              <wp:lineTo x="0" y="20791"/>
              <wp:lineTo x="20769" y="20791"/>
              <wp:lineTo x="20769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9B7">
      <w:rPr>
        <w:rFonts w:ascii="Arial" w:hAnsi="Arial" w:cs="Arial"/>
        <w:i/>
      </w:rPr>
      <w:t xml:space="preserve"> </w:t>
    </w:r>
    <w:r w:rsidR="00F90A42" w:rsidRPr="000479B7">
      <w:rPr>
        <w:rFonts w:ascii="Arial" w:hAnsi="Arial" w:cs="Arial"/>
        <w:i/>
      </w:rPr>
      <w:t>Sekretariát Vládního výboru pro zdravotně postižené občany</w:t>
    </w:r>
  </w:p>
  <w:p w:rsidR="00F90A42" w:rsidRDefault="00F90A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C0"/>
    <w:rsid w:val="000479B7"/>
    <w:rsid w:val="000C75C9"/>
    <w:rsid w:val="001C1002"/>
    <w:rsid w:val="00201581"/>
    <w:rsid w:val="00280E36"/>
    <w:rsid w:val="00361F43"/>
    <w:rsid w:val="00485F61"/>
    <w:rsid w:val="00501018"/>
    <w:rsid w:val="006560EB"/>
    <w:rsid w:val="006E49A4"/>
    <w:rsid w:val="00737148"/>
    <w:rsid w:val="007C42AB"/>
    <w:rsid w:val="007E3680"/>
    <w:rsid w:val="008014CD"/>
    <w:rsid w:val="008D4485"/>
    <w:rsid w:val="00A5357F"/>
    <w:rsid w:val="00AA3C71"/>
    <w:rsid w:val="00AD2857"/>
    <w:rsid w:val="00AD2FB6"/>
    <w:rsid w:val="00C04FF7"/>
    <w:rsid w:val="00C804A8"/>
    <w:rsid w:val="00CA2F66"/>
    <w:rsid w:val="00D96108"/>
    <w:rsid w:val="00DD045B"/>
    <w:rsid w:val="00DF457C"/>
    <w:rsid w:val="00E55469"/>
    <w:rsid w:val="00F042C0"/>
    <w:rsid w:val="00F1007A"/>
    <w:rsid w:val="00F50283"/>
    <w:rsid w:val="00F51B9B"/>
    <w:rsid w:val="00F90A42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42C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6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F43"/>
  </w:style>
  <w:style w:type="paragraph" w:styleId="Zpat">
    <w:name w:val="footer"/>
    <w:basedOn w:val="Normln"/>
    <w:link w:val="ZpatChar"/>
    <w:uiPriority w:val="99"/>
    <w:unhideWhenUsed/>
    <w:rsid w:val="0036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F43"/>
  </w:style>
  <w:style w:type="paragraph" w:styleId="Textbubliny">
    <w:name w:val="Balloon Text"/>
    <w:basedOn w:val="Normln"/>
    <w:link w:val="TextbublinyChar"/>
    <w:uiPriority w:val="99"/>
    <w:semiHidden/>
    <w:unhideWhenUsed/>
    <w:rsid w:val="0036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42C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6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F43"/>
  </w:style>
  <w:style w:type="paragraph" w:styleId="Zpat">
    <w:name w:val="footer"/>
    <w:basedOn w:val="Normln"/>
    <w:link w:val="ZpatChar"/>
    <w:uiPriority w:val="99"/>
    <w:unhideWhenUsed/>
    <w:rsid w:val="0036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F43"/>
  </w:style>
  <w:style w:type="paragraph" w:styleId="Textbubliny">
    <w:name w:val="Balloon Text"/>
    <w:basedOn w:val="Normln"/>
    <w:link w:val="TextbublinyChar"/>
    <w:uiPriority w:val="99"/>
    <w:semiHidden/>
    <w:unhideWhenUsed/>
    <w:rsid w:val="0036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6D1E-2030-41F7-BBFD-28430032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Mičicová Barbora</dc:creator>
  <cp:lastModifiedBy>Nováková Petra</cp:lastModifiedBy>
  <cp:revision>2</cp:revision>
  <cp:lastPrinted>2014-10-09T12:06:00Z</cp:lastPrinted>
  <dcterms:created xsi:type="dcterms:W3CDTF">2016-03-30T10:27:00Z</dcterms:created>
  <dcterms:modified xsi:type="dcterms:W3CDTF">2016-03-30T10:27:00Z</dcterms:modified>
</cp:coreProperties>
</file>