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93" w:rsidRDefault="00C51393" w:rsidP="00C51393">
      <w:pPr>
        <w:pStyle w:val="Nadpis1"/>
      </w:pPr>
    </w:p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162F98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>ze dne</w:t>
            </w:r>
            <w:r w:rsidR="0048673B">
              <w:rPr>
                <w:lang w:val="cs-CZ"/>
              </w:rPr>
              <w:t xml:space="preserve"> 18.</w:t>
            </w:r>
            <w:r w:rsidR="004E3D85">
              <w:rPr>
                <w:lang w:val="cs-CZ"/>
              </w:rPr>
              <w:t xml:space="preserve"> </w:t>
            </w:r>
            <w:r w:rsidR="00162F98">
              <w:rPr>
                <w:lang w:val="cs-CZ"/>
              </w:rPr>
              <w:t>října</w:t>
            </w:r>
            <w:r w:rsidR="004E3D85">
              <w:rPr>
                <w:lang w:val="cs-CZ"/>
              </w:rPr>
              <w:t xml:space="preserve"> </w:t>
            </w:r>
            <w:r w:rsidR="0048673B">
              <w:rPr>
                <w:lang w:val="cs-CZ"/>
              </w:rPr>
              <w:t>2021</w:t>
            </w:r>
            <w:r w:rsidRPr="006F6693">
              <w:rPr>
                <w:lang w:val="cs-CZ"/>
              </w:rPr>
              <w:t xml:space="preserve"> č. </w:t>
            </w:r>
            <w:r w:rsidR="0048673B">
              <w:rPr>
                <w:lang w:val="cs-CZ"/>
              </w:rPr>
              <w:t>13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48673B" w:rsidP="0086480C">
            <w:pPr>
              <w:rPr>
                <w:lang w:val="cs-CZ"/>
              </w:rPr>
            </w:pPr>
            <w:r>
              <w:rPr>
                <w:lang w:val="cs-CZ"/>
              </w:rPr>
              <w:t>Mandát na zasedání Evropské rady ve dnech 21. – 22. října 2021 v 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48673B" w:rsidP="0048673B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48673B" w:rsidRDefault="0048673B" w:rsidP="0048673B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  <w:r w:rsidRPr="008C3D2D">
              <w:rPr>
                <w:lang w:val="cs-CZ"/>
              </w:rPr>
              <w:t>Mandát na zasedání Evropské rady</w:t>
            </w:r>
            <w:r>
              <w:rPr>
                <w:lang w:val="cs-CZ"/>
              </w:rPr>
              <w:t xml:space="preserve"> ve </w:t>
            </w:r>
            <w:r w:rsidRPr="008C3D2D">
              <w:rPr>
                <w:lang w:val="cs-CZ"/>
              </w:rPr>
              <w:t>dne</w:t>
            </w:r>
            <w:r>
              <w:rPr>
                <w:lang w:val="cs-CZ"/>
              </w:rPr>
              <w:t>ch 21</w:t>
            </w:r>
            <w:r w:rsidRPr="008C3D2D">
              <w:rPr>
                <w:lang w:val="cs-CZ"/>
              </w:rPr>
              <w:t>.</w:t>
            </w:r>
            <w:r w:rsidR="004E3D85">
              <w:rPr>
                <w:lang w:val="cs-CZ"/>
              </w:rPr>
              <w:t xml:space="preserve"> </w:t>
            </w:r>
            <w:r>
              <w:rPr>
                <w:lang w:val="cs-CZ"/>
              </w:rPr>
              <w:t>–</w:t>
            </w:r>
            <w:r w:rsidR="004E3D85">
              <w:rPr>
                <w:lang w:val="cs-CZ"/>
              </w:rPr>
              <w:t xml:space="preserve"> </w:t>
            </w:r>
            <w:r>
              <w:rPr>
                <w:lang w:val="cs-CZ"/>
              </w:rPr>
              <w:t>22. října 2021 v </w:t>
            </w:r>
            <w:r w:rsidRPr="008C3D2D">
              <w:rPr>
                <w:lang w:val="cs-CZ"/>
              </w:rPr>
              <w:t>Bruselu</w:t>
            </w:r>
            <w:r>
              <w:rPr>
                <w:lang w:val="cs-CZ"/>
              </w:rPr>
              <w:t>;</w:t>
            </w:r>
          </w:p>
          <w:p w:rsidR="0048673B" w:rsidRPr="006F6693" w:rsidRDefault="0048673B" w:rsidP="0048673B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ukládá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Default="0072237F" w:rsidP="0086480C">
            <w:pPr>
              <w:rPr>
                <w:b/>
                <w:spacing w:val="100"/>
                <w:lang w:val="cs-CZ"/>
              </w:rPr>
            </w:pPr>
          </w:p>
          <w:p w:rsidR="0048673B" w:rsidRPr="00C901C1" w:rsidRDefault="004E3D85" w:rsidP="0048673B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>
              <w:rPr>
                <w:lang w:val="cs-CZ"/>
              </w:rPr>
              <w:t xml:space="preserve">           </w:t>
            </w:r>
            <w:r w:rsidR="0048673B">
              <w:rPr>
                <w:lang w:val="cs-CZ"/>
              </w:rPr>
              <w:t>předsedovi vlády, aby na jednání postupoval v souladu s tímto mandátem.</w:t>
            </w:r>
          </w:p>
          <w:p w:rsidR="0048673B" w:rsidRPr="006F6693" w:rsidRDefault="0048673B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48673B" w:rsidRPr="004E33D8" w:rsidTr="0086480C">
        <w:trPr>
          <w:trHeight w:val="569"/>
        </w:trPr>
        <w:tc>
          <w:tcPr>
            <w:tcW w:w="5000" w:type="pct"/>
            <w:gridSpan w:val="4"/>
          </w:tcPr>
          <w:p w:rsidR="0048673B" w:rsidRDefault="0048673B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48673B" w:rsidRPr="004E33D8" w:rsidTr="0086480C">
        <w:trPr>
          <w:trHeight w:val="569"/>
        </w:trPr>
        <w:tc>
          <w:tcPr>
            <w:tcW w:w="5000" w:type="pct"/>
            <w:gridSpan w:val="4"/>
          </w:tcPr>
          <w:p w:rsidR="0048673B" w:rsidRDefault="0048673B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48673B" w:rsidRPr="004E33D8" w:rsidTr="0086480C">
        <w:trPr>
          <w:trHeight w:val="569"/>
        </w:trPr>
        <w:tc>
          <w:tcPr>
            <w:tcW w:w="5000" w:type="pct"/>
            <w:gridSpan w:val="4"/>
          </w:tcPr>
          <w:p w:rsidR="0048673B" w:rsidRDefault="0048673B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bookmarkStart w:id="0" w:name="_GoBack"/>
      <w:bookmarkEnd w:id="0"/>
      <w:r>
        <w:rPr>
          <w:u w:val="single"/>
          <w:lang w:val="cs-CZ"/>
        </w:rPr>
        <w:t xml:space="preserve">Provede </w:t>
      </w:r>
    </w:p>
    <w:p w:rsidR="004E3D85" w:rsidRDefault="004E3D85" w:rsidP="0072237F">
      <w:pPr>
        <w:tabs>
          <w:tab w:val="left" w:pos="540"/>
        </w:tabs>
        <w:spacing w:before="240" w:after="240"/>
        <w:rPr>
          <w:lang w:val="cs-CZ"/>
        </w:rPr>
      </w:pPr>
      <w:r>
        <w:rPr>
          <w:lang w:val="cs-CZ"/>
        </w:rPr>
        <w:t>Předseda vlády</w:t>
      </w:r>
    </w:p>
    <w:tbl>
      <w:tblPr>
        <w:tblpPr w:leftFromText="141" w:rightFromText="141" w:vertAnchor="text" w:horzAnchor="page" w:tblpX="7546" w:tblpY="40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</w:tblGrid>
      <w:tr w:rsidR="004E3D85" w:rsidRPr="0020750D" w:rsidTr="006C178E">
        <w:trPr>
          <w:trHeight w:val="12"/>
        </w:trPr>
        <w:tc>
          <w:tcPr>
            <w:tcW w:w="3869" w:type="dxa"/>
            <w:vAlign w:val="bottom"/>
            <w:hideMark/>
          </w:tcPr>
          <w:p w:rsidR="004E3D85" w:rsidRPr="0020750D" w:rsidRDefault="004E3D85" w:rsidP="006C178E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4E3D85" w:rsidRPr="0020750D" w:rsidTr="006C178E">
        <w:trPr>
          <w:trHeight w:val="12"/>
        </w:trPr>
        <w:tc>
          <w:tcPr>
            <w:tcW w:w="3869" w:type="dxa"/>
            <w:vAlign w:val="bottom"/>
            <w:hideMark/>
          </w:tcPr>
          <w:p w:rsidR="004E3D85" w:rsidRPr="0020750D" w:rsidRDefault="004E3D85" w:rsidP="006C178E">
            <w:pPr>
              <w:jc w:val="center"/>
              <w:rPr>
                <w:bCs/>
                <w:szCs w:val="24"/>
              </w:rPr>
            </w:pPr>
            <w:r w:rsidRPr="0020750D">
              <w:rPr>
                <w:bCs/>
                <w:szCs w:val="24"/>
              </w:rPr>
              <w:t>Ing. Andrej Babiš</w:t>
            </w:r>
          </w:p>
        </w:tc>
      </w:tr>
    </w:tbl>
    <w:p w:rsidR="004E3D85" w:rsidRDefault="004E3D85" w:rsidP="0072237F">
      <w:pPr>
        <w:tabs>
          <w:tab w:val="left" w:pos="540"/>
        </w:tabs>
        <w:spacing w:before="240" w:after="240"/>
        <w:rPr>
          <w:lang w:val="cs-CZ"/>
        </w:rPr>
      </w:pPr>
    </w:p>
    <w:p w:rsidR="004E3D85" w:rsidRDefault="004E3D85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2F9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73B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85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DC6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ADD9AA-6673-4783-B3ED-E7C996F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715C-1576-45A1-A65A-BD909624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Kovářová2 Jana</cp:lastModifiedBy>
  <cp:revision>4</cp:revision>
  <dcterms:created xsi:type="dcterms:W3CDTF">2021-10-20T07:45:00Z</dcterms:created>
  <dcterms:modified xsi:type="dcterms:W3CDTF">2021-10-20T08:29:00Z</dcterms:modified>
</cp:coreProperties>
</file>