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95D2" w14:textId="77777777" w:rsidR="00767B63" w:rsidRPr="004F70CB" w:rsidRDefault="00767B63" w:rsidP="00767B63">
      <w:pPr>
        <w:jc w:val="center"/>
        <w:rPr>
          <w:b/>
          <w:sz w:val="28"/>
          <w:szCs w:val="28"/>
        </w:rPr>
      </w:pPr>
      <w:r w:rsidRPr="004F70CB">
        <w:rPr>
          <w:b/>
          <w:sz w:val="28"/>
          <w:szCs w:val="28"/>
        </w:rPr>
        <w:t xml:space="preserve">Doporučující dopis ke kandidatuře do podvýboru </w:t>
      </w:r>
      <w:r w:rsidRPr="004F70CB">
        <w:rPr>
          <w:b/>
          <w:sz w:val="28"/>
          <w:szCs w:val="28"/>
          <w:highlight w:val="yellow"/>
        </w:rPr>
        <w:t>*uveďte jeho název*</w:t>
      </w:r>
      <w:r w:rsidRPr="004F70CB">
        <w:rPr>
          <w:b/>
          <w:sz w:val="28"/>
          <w:szCs w:val="28"/>
        </w:rPr>
        <w:t xml:space="preserve"> Národního plánu obnovy (NPO) za Radu vlády pro nestátní neziskové organizace (RVNNO)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339"/>
      </w:tblGrid>
      <w:tr w:rsidR="00767B63" w:rsidRPr="00E54A22" w14:paraId="0E5B3901" w14:textId="77777777" w:rsidTr="004E24C6">
        <w:tc>
          <w:tcPr>
            <w:tcW w:w="9952" w:type="dxa"/>
            <w:gridSpan w:val="2"/>
            <w:shd w:val="clear" w:color="auto" w:fill="BFBFBF" w:themeFill="background1" w:themeFillShade="BF"/>
          </w:tcPr>
          <w:p w14:paraId="0D79A27C" w14:textId="77777777" w:rsidR="00767B63" w:rsidRPr="00E54A22" w:rsidRDefault="00767B63" w:rsidP="004E24C6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Doporučovatel/-ka</w:t>
            </w:r>
          </w:p>
        </w:tc>
      </w:tr>
      <w:tr w:rsidR="00767B63" w:rsidRPr="00E54A22" w14:paraId="6ACD950C" w14:textId="77777777" w:rsidTr="004E24C6">
        <w:tc>
          <w:tcPr>
            <w:tcW w:w="2723" w:type="dxa"/>
            <w:shd w:val="clear" w:color="auto" w:fill="F2F2F2" w:themeFill="background1" w:themeFillShade="F2"/>
          </w:tcPr>
          <w:p w14:paraId="5CA6998D" w14:textId="77777777" w:rsidR="00767B63" w:rsidRPr="00E54A22" w:rsidRDefault="00767B63" w:rsidP="004E24C6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7229" w:type="dxa"/>
            <w:shd w:val="clear" w:color="auto" w:fill="auto"/>
          </w:tcPr>
          <w:p w14:paraId="7E5DAD48" w14:textId="77777777" w:rsidR="00767B63" w:rsidRPr="00E54A22" w:rsidRDefault="00767B63" w:rsidP="004E24C6">
            <w:pPr>
              <w:spacing w:before="120" w:after="120"/>
              <w:rPr>
                <w:bCs/>
                <w:szCs w:val="24"/>
              </w:rPr>
            </w:pPr>
          </w:p>
        </w:tc>
      </w:tr>
      <w:tr w:rsidR="00767B63" w:rsidRPr="00E54A22" w14:paraId="12B8559E" w14:textId="77777777" w:rsidTr="004E24C6">
        <w:tc>
          <w:tcPr>
            <w:tcW w:w="2723" w:type="dxa"/>
            <w:shd w:val="clear" w:color="auto" w:fill="F2F2F2" w:themeFill="background1" w:themeFillShade="F2"/>
          </w:tcPr>
          <w:p w14:paraId="6BDBCACB" w14:textId="77777777" w:rsidR="00767B63" w:rsidRPr="00C625B6" w:rsidRDefault="00767B63" w:rsidP="004E24C6">
            <w:pPr>
              <w:spacing w:before="120" w:after="120"/>
              <w:rPr>
                <w:b/>
                <w:szCs w:val="24"/>
              </w:rPr>
            </w:pPr>
            <w:r w:rsidRPr="00C625B6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-</w:t>
            </w:r>
            <w:r w:rsidRPr="00C625B6">
              <w:rPr>
                <w:b/>
                <w:szCs w:val="24"/>
              </w:rPr>
              <w:t>mail:</w:t>
            </w:r>
          </w:p>
        </w:tc>
        <w:tc>
          <w:tcPr>
            <w:tcW w:w="7229" w:type="dxa"/>
            <w:shd w:val="clear" w:color="auto" w:fill="auto"/>
          </w:tcPr>
          <w:p w14:paraId="69FFBB10" w14:textId="77777777" w:rsidR="00767B63" w:rsidRPr="00E54A22" w:rsidRDefault="00767B63" w:rsidP="004E24C6">
            <w:pPr>
              <w:spacing w:before="120" w:after="120"/>
              <w:rPr>
                <w:bCs/>
                <w:szCs w:val="24"/>
              </w:rPr>
            </w:pPr>
          </w:p>
        </w:tc>
      </w:tr>
      <w:tr w:rsidR="00767B63" w:rsidRPr="00E54A22" w14:paraId="12E0864E" w14:textId="77777777" w:rsidTr="004E24C6">
        <w:tc>
          <w:tcPr>
            <w:tcW w:w="2723" w:type="dxa"/>
            <w:shd w:val="clear" w:color="auto" w:fill="F2F2F2" w:themeFill="background1" w:themeFillShade="F2"/>
          </w:tcPr>
          <w:p w14:paraId="44B94B17" w14:textId="77777777" w:rsidR="00767B63" w:rsidRDefault="00767B63" w:rsidP="004E24C6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Název střešní nestátní neziskové organizace (NNO)/ sítě NNO:</w:t>
            </w:r>
          </w:p>
        </w:tc>
        <w:tc>
          <w:tcPr>
            <w:tcW w:w="7229" w:type="dxa"/>
            <w:shd w:val="clear" w:color="auto" w:fill="auto"/>
          </w:tcPr>
          <w:p w14:paraId="13829025" w14:textId="77777777" w:rsidR="00767B63" w:rsidRPr="00E54A22" w:rsidRDefault="00767B63" w:rsidP="004E24C6">
            <w:pPr>
              <w:spacing w:before="120" w:after="120"/>
              <w:rPr>
                <w:bCs/>
                <w:szCs w:val="24"/>
              </w:rPr>
            </w:pPr>
          </w:p>
        </w:tc>
      </w:tr>
      <w:tr w:rsidR="00767B63" w:rsidRPr="00E54A22" w14:paraId="43C8CA1E" w14:textId="77777777" w:rsidTr="004E24C6">
        <w:tc>
          <w:tcPr>
            <w:tcW w:w="2723" w:type="dxa"/>
            <w:shd w:val="clear" w:color="auto" w:fill="F2F2F2" w:themeFill="background1" w:themeFillShade="F2"/>
          </w:tcPr>
          <w:p w14:paraId="4A8D0DEA" w14:textId="77777777" w:rsidR="00767B63" w:rsidRDefault="00767B63" w:rsidP="004E24C6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Profesní nebo jiný vztah ke kandidátovi/kandidátce:</w:t>
            </w:r>
          </w:p>
          <w:p w14:paraId="205BB0F6" w14:textId="77777777" w:rsidR="00767B63" w:rsidRPr="005148A1" w:rsidRDefault="00767B63" w:rsidP="004E24C6">
            <w:pPr>
              <w:spacing w:before="120" w:after="120"/>
              <w:rPr>
                <w:bCs/>
                <w:szCs w:val="24"/>
              </w:rPr>
            </w:pPr>
            <w:r w:rsidRPr="005148A1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např. nadřízený, klient, spolupracovník atd.)</w:t>
            </w:r>
          </w:p>
        </w:tc>
        <w:tc>
          <w:tcPr>
            <w:tcW w:w="7229" w:type="dxa"/>
            <w:shd w:val="clear" w:color="auto" w:fill="auto"/>
          </w:tcPr>
          <w:p w14:paraId="78A096DE" w14:textId="77777777" w:rsidR="00767B63" w:rsidRPr="00E54A22" w:rsidRDefault="00767B63" w:rsidP="004E24C6">
            <w:pPr>
              <w:spacing w:before="120" w:after="120"/>
              <w:rPr>
                <w:bCs/>
                <w:szCs w:val="24"/>
              </w:rPr>
            </w:pPr>
          </w:p>
        </w:tc>
      </w:tr>
      <w:tr w:rsidR="00767B63" w:rsidRPr="00E54A22" w14:paraId="12EBBD88" w14:textId="77777777" w:rsidTr="004E24C6">
        <w:tc>
          <w:tcPr>
            <w:tcW w:w="27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FECA54" w14:textId="77777777" w:rsidR="00767B63" w:rsidRPr="00E54A22" w:rsidRDefault="00767B63" w:rsidP="004E24C6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</w:t>
            </w:r>
            <w:r w:rsidRPr="00E54A22">
              <w:rPr>
                <w:b/>
                <w:bCs/>
                <w:szCs w:val="24"/>
              </w:rPr>
              <w:t>alší: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31A49B6F" w14:textId="77777777" w:rsidR="00767B63" w:rsidRPr="00E54A22" w:rsidRDefault="00767B63" w:rsidP="004E24C6">
            <w:pPr>
              <w:spacing w:before="120" w:after="120"/>
              <w:rPr>
                <w:bCs/>
                <w:szCs w:val="24"/>
              </w:rPr>
            </w:pPr>
          </w:p>
        </w:tc>
      </w:tr>
      <w:tr w:rsidR="00767B63" w:rsidRPr="00E54A22" w14:paraId="463BCAC0" w14:textId="77777777" w:rsidTr="004E24C6">
        <w:tc>
          <w:tcPr>
            <w:tcW w:w="9952" w:type="dxa"/>
            <w:gridSpan w:val="2"/>
            <w:shd w:val="clear" w:color="auto" w:fill="BFBFBF" w:themeFill="background1" w:themeFillShade="BF"/>
          </w:tcPr>
          <w:p w14:paraId="78D2B377" w14:textId="77777777" w:rsidR="00767B63" w:rsidRPr="00E54A22" w:rsidRDefault="00767B63" w:rsidP="004E24C6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Podporovaný/á </w:t>
            </w:r>
            <w:r w:rsidRPr="00E54A22">
              <w:rPr>
                <w:b/>
                <w:szCs w:val="24"/>
              </w:rPr>
              <w:t>kandidát/</w:t>
            </w:r>
            <w:r>
              <w:rPr>
                <w:b/>
                <w:szCs w:val="24"/>
              </w:rPr>
              <w:t>-</w:t>
            </w:r>
            <w:r w:rsidRPr="00E54A22">
              <w:rPr>
                <w:b/>
                <w:szCs w:val="24"/>
              </w:rPr>
              <w:t>ka</w:t>
            </w:r>
          </w:p>
        </w:tc>
      </w:tr>
      <w:tr w:rsidR="00767B63" w:rsidRPr="00E54A22" w14:paraId="40F8BBF5" w14:textId="77777777" w:rsidTr="004E24C6">
        <w:tc>
          <w:tcPr>
            <w:tcW w:w="2723" w:type="dxa"/>
            <w:shd w:val="clear" w:color="auto" w:fill="F2F2F2" w:themeFill="background1" w:themeFillShade="F2"/>
          </w:tcPr>
          <w:p w14:paraId="7EDDFE97" w14:textId="77777777" w:rsidR="00767B63" w:rsidRPr="00E54A22" w:rsidRDefault="00767B63" w:rsidP="004E24C6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7229" w:type="dxa"/>
            <w:shd w:val="clear" w:color="auto" w:fill="auto"/>
          </w:tcPr>
          <w:p w14:paraId="257CD4B4" w14:textId="77777777" w:rsidR="00767B63" w:rsidRPr="00E54A22" w:rsidRDefault="00767B63" w:rsidP="004E24C6">
            <w:pPr>
              <w:spacing w:before="120" w:after="120"/>
              <w:rPr>
                <w:bCs/>
                <w:szCs w:val="24"/>
              </w:rPr>
            </w:pPr>
          </w:p>
        </w:tc>
      </w:tr>
      <w:tr w:rsidR="00767B63" w:rsidRPr="00E54A22" w14:paraId="00028900" w14:textId="77777777" w:rsidTr="004E24C6">
        <w:trPr>
          <w:trHeight w:val="113"/>
        </w:trPr>
        <w:tc>
          <w:tcPr>
            <w:tcW w:w="995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14F732F" w14:textId="77777777" w:rsidR="00767B63" w:rsidRPr="00E54A22" w:rsidRDefault="00767B63" w:rsidP="004E24C6">
            <w:pPr>
              <w:spacing w:before="120" w:after="120"/>
              <w:rPr>
                <w:bCs/>
                <w:szCs w:val="24"/>
              </w:rPr>
            </w:pPr>
          </w:p>
        </w:tc>
      </w:tr>
      <w:tr w:rsidR="00767B63" w:rsidRPr="00E54A22" w14:paraId="157D768C" w14:textId="77777777" w:rsidTr="004E24C6">
        <w:trPr>
          <w:trHeight w:val="641"/>
        </w:trPr>
        <w:tc>
          <w:tcPr>
            <w:tcW w:w="9952" w:type="dxa"/>
            <w:gridSpan w:val="2"/>
            <w:shd w:val="clear" w:color="auto" w:fill="F2F2F2" w:themeFill="background1" w:themeFillShade="F2"/>
            <w:vAlign w:val="center"/>
          </w:tcPr>
          <w:p w14:paraId="7C4E7DF1" w14:textId="77777777" w:rsidR="00767B63" w:rsidRDefault="00767B63" w:rsidP="004E24C6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Doporučující</w:t>
            </w:r>
            <w:r w:rsidRPr="00E23947">
              <w:rPr>
                <w:b/>
                <w:bCs/>
                <w:szCs w:val="24"/>
              </w:rPr>
              <w:t xml:space="preserve"> dopis</w:t>
            </w:r>
          </w:p>
          <w:p w14:paraId="6A42888D" w14:textId="77777777" w:rsidR="00767B63" w:rsidRPr="00E23947" w:rsidRDefault="00767B63" w:rsidP="004E24C6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(z jakého důvodu se domníváte, že právě Vámi podporovaný kandidát/-ka by byl/a vhodným/vhodnou členem/členkou pracovního orgánu; max. 3000 znaků)</w:t>
            </w:r>
          </w:p>
        </w:tc>
      </w:tr>
      <w:tr w:rsidR="00767B63" w:rsidRPr="00E54A22" w14:paraId="43E85AB3" w14:textId="77777777" w:rsidTr="004E24C6">
        <w:trPr>
          <w:trHeight w:val="776"/>
        </w:trPr>
        <w:tc>
          <w:tcPr>
            <w:tcW w:w="9952" w:type="dxa"/>
            <w:gridSpan w:val="2"/>
            <w:shd w:val="clear" w:color="auto" w:fill="FFFFFF" w:themeFill="background1"/>
          </w:tcPr>
          <w:p w14:paraId="09398CDD" w14:textId="77777777" w:rsidR="00767B63" w:rsidRDefault="00767B63" w:rsidP="004E24C6">
            <w:pPr>
              <w:rPr>
                <w:b/>
              </w:rPr>
            </w:pPr>
          </w:p>
          <w:p w14:paraId="7FDDB001" w14:textId="77777777" w:rsidR="00767B63" w:rsidRDefault="00767B63" w:rsidP="004E24C6">
            <w:pPr>
              <w:rPr>
                <w:b/>
              </w:rPr>
            </w:pPr>
          </w:p>
          <w:p w14:paraId="76B61FA1" w14:textId="77777777" w:rsidR="00767B63" w:rsidRPr="00E54A22" w:rsidRDefault="00767B63" w:rsidP="004E24C6">
            <w:pPr>
              <w:rPr>
                <w:b/>
              </w:rPr>
            </w:pPr>
          </w:p>
        </w:tc>
      </w:tr>
    </w:tbl>
    <w:p w14:paraId="43EC5E91" w14:textId="77777777" w:rsidR="00767B63" w:rsidRPr="00405AF4" w:rsidRDefault="00767B63" w:rsidP="00767B63">
      <w:pPr>
        <w:jc w:val="both"/>
      </w:pPr>
    </w:p>
    <w:p w14:paraId="20C2C19A" w14:textId="77777777" w:rsidR="00767B63" w:rsidRDefault="00767B63" w:rsidP="00767B63"/>
    <w:p w14:paraId="6A8A0756" w14:textId="77777777" w:rsidR="00767B63" w:rsidRDefault="00767B63" w:rsidP="00767B63"/>
    <w:p w14:paraId="4C4858A4" w14:textId="77777777" w:rsidR="00767B63" w:rsidRDefault="00767B63" w:rsidP="00767B63">
      <w:r>
        <w:t xml:space="preserve">V </w:t>
      </w:r>
      <w:r w:rsidRPr="00CA0711">
        <w:rPr>
          <w:highlight w:val="lightGray"/>
        </w:rPr>
        <w:t>.......................</w:t>
      </w:r>
      <w:r>
        <w:t xml:space="preserve"> dne </w:t>
      </w:r>
      <w:r w:rsidRPr="00CA0711">
        <w:rPr>
          <w:highlight w:val="lightGray"/>
        </w:rPr>
        <w:t>DD</w:t>
      </w:r>
      <w:r>
        <w:t xml:space="preserve">. </w:t>
      </w:r>
      <w:r w:rsidRPr="00CA0711">
        <w:rPr>
          <w:highlight w:val="lightGray"/>
        </w:rPr>
        <w:t>MM</w:t>
      </w:r>
      <w:r>
        <w:t xml:space="preserve">. </w:t>
      </w:r>
      <w:r w:rsidRPr="00CA0711">
        <w:rPr>
          <w:highlight w:val="lightGray"/>
        </w:rPr>
        <w:t>RRRR</w:t>
      </w:r>
    </w:p>
    <w:p w14:paraId="0E7D62B9" w14:textId="77777777" w:rsidR="00767B63" w:rsidRDefault="00767B63" w:rsidP="00767B63">
      <w:pPr>
        <w:spacing w:after="1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14:paraId="7B411032" w14:textId="580B05D9" w:rsidR="00767B63" w:rsidRDefault="00767B63" w:rsidP="00767B63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2D19B477" w14:textId="77777777" w:rsidR="000C4A31" w:rsidRPr="000845F6" w:rsidRDefault="000C4A31" w:rsidP="000C4A31">
      <w:pPr>
        <w:pStyle w:val="Odstavecseseznamem"/>
        <w:ind w:left="1080"/>
        <w:jc w:val="both"/>
        <w:rPr>
          <w:rFonts w:ascii="Arial" w:hAnsi="Arial" w:cs="Arial"/>
          <w:color w:val="auto"/>
          <w:sz w:val="22"/>
          <w:szCs w:val="22"/>
        </w:rPr>
      </w:pPr>
    </w:p>
    <w:sectPr w:rsidR="000C4A31" w:rsidRPr="000845F6" w:rsidSect="00DE62D1">
      <w:headerReference w:type="default" r:id="rId8"/>
      <w:headerReference w:type="first" r:id="rId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DFEB" w14:textId="77777777" w:rsidR="00600A19" w:rsidRDefault="00600A19" w:rsidP="009D149F">
      <w:pPr>
        <w:spacing w:after="0"/>
      </w:pPr>
      <w:r>
        <w:separator/>
      </w:r>
    </w:p>
  </w:endnote>
  <w:endnote w:type="continuationSeparator" w:id="0">
    <w:p w14:paraId="672B9602" w14:textId="77777777" w:rsidR="00600A19" w:rsidRDefault="00600A19" w:rsidP="009D14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6611A" w14:textId="77777777" w:rsidR="00600A19" w:rsidRDefault="00600A19" w:rsidP="009D149F">
      <w:pPr>
        <w:spacing w:after="0"/>
      </w:pPr>
      <w:r>
        <w:separator/>
      </w:r>
    </w:p>
  </w:footnote>
  <w:footnote w:type="continuationSeparator" w:id="0">
    <w:p w14:paraId="4A3881EC" w14:textId="77777777" w:rsidR="00600A19" w:rsidRDefault="00600A19" w:rsidP="009D14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6DF0" w14:textId="65894825" w:rsidR="00BD4FF3" w:rsidRPr="00A008D9" w:rsidRDefault="00BD4FF3" w:rsidP="00E17ED2">
    <w:pPr>
      <w:pStyle w:val="Zhlav"/>
      <w:rPr>
        <w:sz w:val="8"/>
      </w:rPr>
    </w:pPr>
    <w:r w:rsidRPr="00BD4FF3">
      <w:rPr>
        <w:b/>
        <w:noProof/>
        <w:color w:val="1F497D"/>
        <w:sz w:val="28"/>
        <w:szCs w:val="28"/>
        <w:lang w:eastAsia="cs-CZ"/>
      </w:rPr>
      <w:drawing>
        <wp:anchor distT="0" distB="0" distL="114300" distR="114300" simplePos="0" relativeHeight="251663360" behindDoc="0" locked="0" layoutInCell="1" allowOverlap="1" wp14:anchorId="2268847A" wp14:editId="32EB919D">
          <wp:simplePos x="0" y="0"/>
          <wp:positionH relativeFrom="column">
            <wp:posOffset>4357370</wp:posOffset>
          </wp:positionH>
          <wp:positionV relativeFrom="paragraph">
            <wp:posOffset>-73660</wp:posOffset>
          </wp:positionV>
          <wp:extent cx="1548130" cy="448310"/>
          <wp:effectExtent l="0" t="0" r="0" b="8890"/>
          <wp:wrapSquare wrapText="bothSides"/>
          <wp:docPr id="5" name="Obrázek 5" descr="uvcr-logo-sablony-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vcr-logo-sablony-zahlav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FF3">
      <w:rPr>
        <w:rFonts w:ascii="Cambria" w:hAnsi="Cambria"/>
        <w:b/>
        <w:color w:val="1F497D"/>
        <w:sz w:val="28"/>
        <w:szCs w:val="28"/>
      </w:rPr>
      <w:t>Úřad vlády České republiky</w:t>
    </w:r>
    <w:r w:rsidRPr="00B25A63">
      <w:rPr>
        <w:rFonts w:ascii="Cambria" w:hAnsi="Cambria"/>
        <w:b/>
        <w:color w:val="1F497D"/>
        <w:sz w:val="16"/>
        <w:szCs w:val="40"/>
      </w:rPr>
      <w:br/>
    </w:r>
    <w:r w:rsidR="00E17ED2">
      <w:rPr>
        <w:rFonts w:ascii="Cambria" w:hAnsi="Cambria"/>
        <w:color w:val="1F497D"/>
      </w:rPr>
      <w:t>Odbor lidských práv a ochrany menšin</w:t>
    </w:r>
    <w:r w:rsidRPr="00BD4FF3">
      <w:rPr>
        <w:b/>
        <w:noProof/>
        <w:color w:val="1F497D"/>
        <w:lang w:eastAsia="cs-CZ"/>
      </w:rPr>
      <w:t xml:space="preserve"> </w:t>
    </w:r>
  </w:p>
  <w:p w14:paraId="65826ECF" w14:textId="3F6B0974" w:rsidR="00BD4FF3" w:rsidRDefault="00BD4FF3">
    <w:pPr>
      <w:pStyle w:val="Zhlav"/>
    </w:pPr>
  </w:p>
  <w:p w14:paraId="440B8D8B" w14:textId="77777777" w:rsidR="00DE62D1" w:rsidRDefault="00DE62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6B53" w14:textId="0AD020BA" w:rsidR="00DE62D1" w:rsidRPr="00DE62D1" w:rsidRDefault="00DE62D1" w:rsidP="00E17ED2">
    <w:pPr>
      <w:pStyle w:val="Zhlav"/>
      <w:rPr>
        <w:sz w:val="24"/>
        <w:szCs w:val="24"/>
      </w:rPr>
    </w:pPr>
    <w:r w:rsidRPr="00DE62D1">
      <w:rPr>
        <w:b/>
        <w:noProof/>
        <w:color w:val="1F497D"/>
        <w:sz w:val="28"/>
        <w:szCs w:val="28"/>
        <w:lang w:eastAsia="cs-CZ"/>
      </w:rPr>
      <w:drawing>
        <wp:anchor distT="0" distB="0" distL="114300" distR="114300" simplePos="0" relativeHeight="251661312" behindDoc="0" locked="0" layoutInCell="1" allowOverlap="1" wp14:anchorId="3A6B113D" wp14:editId="7444AA5C">
          <wp:simplePos x="0" y="0"/>
          <wp:positionH relativeFrom="column">
            <wp:posOffset>4702175</wp:posOffset>
          </wp:positionH>
          <wp:positionV relativeFrom="paragraph">
            <wp:posOffset>8890</wp:posOffset>
          </wp:positionV>
          <wp:extent cx="1621155" cy="469265"/>
          <wp:effectExtent l="0" t="0" r="0" b="6985"/>
          <wp:wrapSquare wrapText="bothSides"/>
          <wp:docPr id="2" name="Obrázek 2" descr="uvcr-logo-sablony-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vcr-logo-sablony-zahlav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62D1">
      <w:rPr>
        <w:rFonts w:ascii="Cambria" w:hAnsi="Cambria"/>
        <w:b/>
        <w:color w:val="1F497D"/>
        <w:sz w:val="28"/>
        <w:szCs w:val="28"/>
      </w:rPr>
      <w:t>Úřad vlády České republiky</w:t>
    </w:r>
    <w:r w:rsidRPr="00DE62D1">
      <w:rPr>
        <w:rFonts w:ascii="Cambria" w:hAnsi="Cambria"/>
        <w:b/>
        <w:color w:val="1F497D"/>
        <w:sz w:val="28"/>
        <w:szCs w:val="28"/>
      </w:rPr>
      <w:br/>
    </w:r>
    <w:r w:rsidR="00E17ED2">
      <w:rPr>
        <w:rFonts w:ascii="Cambria" w:hAnsi="Cambria"/>
        <w:color w:val="1F497D"/>
        <w:sz w:val="24"/>
        <w:szCs w:val="24"/>
      </w:rPr>
      <w:t>Odbor lidských práv a ochrany menšin</w:t>
    </w:r>
    <w:r w:rsidRPr="00DE62D1">
      <w:rPr>
        <w:b/>
        <w:noProof/>
        <w:color w:val="1F497D"/>
        <w:sz w:val="24"/>
        <w:szCs w:val="24"/>
        <w:lang w:eastAsia="cs-CZ"/>
      </w:rPr>
      <w:t xml:space="preserve"> </w:t>
    </w:r>
  </w:p>
  <w:p w14:paraId="3E500E78" w14:textId="3CDC7816" w:rsidR="00DE62D1" w:rsidRDefault="00DE62D1">
    <w:pPr>
      <w:pStyle w:val="Zhlav"/>
    </w:pPr>
  </w:p>
  <w:p w14:paraId="6E9D9EDA" w14:textId="77777777" w:rsidR="00DE62D1" w:rsidRDefault="00DE62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36BF"/>
    <w:multiLevelType w:val="hybridMultilevel"/>
    <w:tmpl w:val="067034F4"/>
    <w:lvl w:ilvl="0" w:tplc="9E4A02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D7BEE"/>
    <w:multiLevelType w:val="hybridMultilevel"/>
    <w:tmpl w:val="3EDCD2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0F91"/>
    <w:multiLevelType w:val="hybridMultilevel"/>
    <w:tmpl w:val="E3723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06698"/>
    <w:multiLevelType w:val="hybridMultilevel"/>
    <w:tmpl w:val="D1F65F5E"/>
    <w:lvl w:ilvl="0" w:tplc="FC56267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BF5B4B"/>
    <w:multiLevelType w:val="hybridMultilevel"/>
    <w:tmpl w:val="B71E79A4"/>
    <w:lvl w:ilvl="0" w:tplc="8CFAE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D740E"/>
    <w:multiLevelType w:val="hybridMultilevel"/>
    <w:tmpl w:val="38CEA476"/>
    <w:lvl w:ilvl="0" w:tplc="8CFAE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94593"/>
    <w:multiLevelType w:val="hybridMultilevel"/>
    <w:tmpl w:val="94F2B328"/>
    <w:lvl w:ilvl="0" w:tplc="8CFAE6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737F77"/>
    <w:multiLevelType w:val="hybridMultilevel"/>
    <w:tmpl w:val="371A6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49C8"/>
    <w:multiLevelType w:val="hybridMultilevel"/>
    <w:tmpl w:val="1F58E9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437089">
    <w:abstractNumId w:val="2"/>
  </w:num>
  <w:num w:numId="2" w16cid:durableId="1150947548">
    <w:abstractNumId w:val="0"/>
  </w:num>
  <w:num w:numId="3" w16cid:durableId="1382438215">
    <w:abstractNumId w:val="5"/>
  </w:num>
  <w:num w:numId="4" w16cid:durableId="773401283">
    <w:abstractNumId w:val="6"/>
  </w:num>
  <w:num w:numId="5" w16cid:durableId="1920821553">
    <w:abstractNumId w:val="8"/>
  </w:num>
  <w:num w:numId="6" w16cid:durableId="2067871055">
    <w:abstractNumId w:val="1"/>
  </w:num>
  <w:num w:numId="7" w16cid:durableId="750272283">
    <w:abstractNumId w:val="4"/>
  </w:num>
  <w:num w:numId="8" w16cid:durableId="1104956925">
    <w:abstractNumId w:val="7"/>
  </w:num>
  <w:num w:numId="9" w16cid:durableId="1700817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11"/>
    <w:rsid w:val="000308C5"/>
    <w:rsid w:val="00046005"/>
    <w:rsid w:val="000700C1"/>
    <w:rsid w:val="00071FFE"/>
    <w:rsid w:val="000845F6"/>
    <w:rsid w:val="00096BBE"/>
    <w:rsid w:val="000B0554"/>
    <w:rsid w:val="000C01B2"/>
    <w:rsid w:val="000C4A31"/>
    <w:rsid w:val="00130980"/>
    <w:rsid w:val="001367A6"/>
    <w:rsid w:val="00151C6A"/>
    <w:rsid w:val="001E4F59"/>
    <w:rsid w:val="00286539"/>
    <w:rsid w:val="002A67A0"/>
    <w:rsid w:val="002C09AB"/>
    <w:rsid w:val="002E6FA7"/>
    <w:rsid w:val="00324170"/>
    <w:rsid w:val="00336133"/>
    <w:rsid w:val="003363FD"/>
    <w:rsid w:val="00370082"/>
    <w:rsid w:val="00376904"/>
    <w:rsid w:val="003B413E"/>
    <w:rsid w:val="003D049B"/>
    <w:rsid w:val="004333FD"/>
    <w:rsid w:val="00440DC6"/>
    <w:rsid w:val="00481D5E"/>
    <w:rsid w:val="004A5DAC"/>
    <w:rsid w:val="00534066"/>
    <w:rsid w:val="00555F22"/>
    <w:rsid w:val="005669DB"/>
    <w:rsid w:val="005A6238"/>
    <w:rsid w:val="00600A19"/>
    <w:rsid w:val="00643027"/>
    <w:rsid w:val="006843FF"/>
    <w:rsid w:val="006D1528"/>
    <w:rsid w:val="006F518F"/>
    <w:rsid w:val="007075C0"/>
    <w:rsid w:val="00722004"/>
    <w:rsid w:val="00767B63"/>
    <w:rsid w:val="00777BED"/>
    <w:rsid w:val="007B1A4D"/>
    <w:rsid w:val="007D4CC9"/>
    <w:rsid w:val="0081668E"/>
    <w:rsid w:val="008611CE"/>
    <w:rsid w:val="0087080F"/>
    <w:rsid w:val="00893A64"/>
    <w:rsid w:val="008B325C"/>
    <w:rsid w:val="009172F7"/>
    <w:rsid w:val="009178F2"/>
    <w:rsid w:val="0092605D"/>
    <w:rsid w:val="00930A40"/>
    <w:rsid w:val="00951B7E"/>
    <w:rsid w:val="009752E8"/>
    <w:rsid w:val="009A4D29"/>
    <w:rsid w:val="009A6010"/>
    <w:rsid w:val="009C0EF1"/>
    <w:rsid w:val="009C57E9"/>
    <w:rsid w:val="009D149F"/>
    <w:rsid w:val="009E29B5"/>
    <w:rsid w:val="009F16C9"/>
    <w:rsid w:val="00A043F5"/>
    <w:rsid w:val="00A60C95"/>
    <w:rsid w:val="00A705D9"/>
    <w:rsid w:val="00A8317F"/>
    <w:rsid w:val="00A94DBF"/>
    <w:rsid w:val="00AA7B62"/>
    <w:rsid w:val="00AB167B"/>
    <w:rsid w:val="00AD0872"/>
    <w:rsid w:val="00B1245D"/>
    <w:rsid w:val="00B546B9"/>
    <w:rsid w:val="00B7275F"/>
    <w:rsid w:val="00B93E2F"/>
    <w:rsid w:val="00B966B6"/>
    <w:rsid w:val="00BD4FF3"/>
    <w:rsid w:val="00C83433"/>
    <w:rsid w:val="00C90844"/>
    <w:rsid w:val="00C92B92"/>
    <w:rsid w:val="00CA0711"/>
    <w:rsid w:val="00CA2A42"/>
    <w:rsid w:val="00CA76CA"/>
    <w:rsid w:val="00CD34FD"/>
    <w:rsid w:val="00CE438C"/>
    <w:rsid w:val="00D43A00"/>
    <w:rsid w:val="00D55772"/>
    <w:rsid w:val="00DB168E"/>
    <w:rsid w:val="00DD6ACD"/>
    <w:rsid w:val="00DE62D1"/>
    <w:rsid w:val="00DF6229"/>
    <w:rsid w:val="00E042C2"/>
    <w:rsid w:val="00E17ED2"/>
    <w:rsid w:val="00E72AFF"/>
    <w:rsid w:val="00E84682"/>
    <w:rsid w:val="00ED248D"/>
    <w:rsid w:val="00F5648C"/>
    <w:rsid w:val="00F71436"/>
    <w:rsid w:val="00F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5760993"/>
  <w15:docId w15:val="{30970724-A7D9-4AD2-B8FD-FC3CC3B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711"/>
    <w:pPr>
      <w:spacing w:after="240" w:line="240" w:lineRule="auto"/>
    </w:pPr>
    <w:rPr>
      <w:rFonts w:ascii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071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A0711"/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9D149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D149F"/>
    <w:rPr>
      <w:rFonts w:ascii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9F16C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705D9"/>
    <w:pPr>
      <w:spacing w:after="160" w:line="288" w:lineRule="auto"/>
      <w:ind w:left="720"/>
      <w:contextualSpacing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D04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04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049B"/>
    <w:rPr>
      <w:rFonts w:ascii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4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049B"/>
    <w:rPr>
      <w:rFonts w:ascii="Arial" w:hAnsi="Arial" w:cs="Arial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4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49B"/>
    <w:rPr>
      <w:rFonts w:ascii="Segoe UI" w:hAnsi="Segoe UI" w:cs="Segoe UI"/>
      <w:sz w:val="18"/>
      <w:szCs w:val="18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317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317F"/>
    <w:rPr>
      <w:rFonts w:ascii="Arial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8317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D43A00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36133"/>
    <w:pPr>
      <w:spacing w:after="0" w:line="240" w:lineRule="auto"/>
    </w:pPr>
    <w:rPr>
      <w:rFonts w:ascii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F39C-EECD-442C-9BFB-CE5CE983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Hušek Petr</dc:creator>
  <cp:lastModifiedBy>Fungačová Hana</cp:lastModifiedBy>
  <cp:revision>2</cp:revision>
  <dcterms:created xsi:type="dcterms:W3CDTF">2023-06-08T20:01:00Z</dcterms:created>
  <dcterms:modified xsi:type="dcterms:W3CDTF">2023-06-08T20:01:00Z</dcterms:modified>
</cp:coreProperties>
</file>