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22A4D9A2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C0677D">
        <w:rPr>
          <w:b/>
          <w:sz w:val="24"/>
        </w:rPr>
        <w:t xml:space="preserve">tematické pracovní skupiny </w:t>
      </w:r>
      <w:r w:rsidR="00C0677D" w:rsidRPr="00C0677D">
        <w:rPr>
          <w:b/>
          <w:sz w:val="24"/>
          <w:highlight w:val="yellow"/>
        </w:rPr>
        <w:t>*uveďte název pracovní skupiny*</w:t>
      </w:r>
      <w:r w:rsidR="00C0677D">
        <w:rPr>
          <w:b/>
          <w:sz w:val="24"/>
        </w:rPr>
        <w:t xml:space="preserve"> </w:t>
      </w:r>
      <w:r w:rsidR="00123A6C">
        <w:rPr>
          <w:b/>
          <w:sz w:val="24"/>
        </w:rPr>
        <w:t xml:space="preserve">Operačního programu Spravedlivá transformace (OPST) 2021-2027 </w:t>
      </w:r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Doporučovatel/doporučovatelka</w:t>
            </w:r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56C078A4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C0677D">
              <w:rPr>
                <w:bCs/>
                <w:szCs w:val="24"/>
              </w:rPr>
              <w:t>pracovní skupiny</w:t>
            </w:r>
            <w:r w:rsidR="00123A6C">
              <w:rPr>
                <w:bCs/>
                <w:szCs w:val="24"/>
              </w:rPr>
              <w:t xml:space="preserve"> OPST 2021-2027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C0677D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932616270">
    <w:abstractNumId w:val="0"/>
  </w:num>
  <w:num w:numId="2" w16cid:durableId="1582636360">
    <w:abstractNumId w:val="2"/>
  </w:num>
  <w:num w:numId="3" w16cid:durableId="294918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A94DBF"/>
    <w:rsid w:val="00AF3123"/>
    <w:rsid w:val="00B83FB6"/>
    <w:rsid w:val="00B94358"/>
    <w:rsid w:val="00BB3B09"/>
    <w:rsid w:val="00C02FC3"/>
    <w:rsid w:val="00C0677D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5</cp:revision>
  <dcterms:created xsi:type="dcterms:W3CDTF">2022-05-11T09:25:00Z</dcterms:created>
  <dcterms:modified xsi:type="dcterms:W3CDTF">2023-04-17T16:14:00Z</dcterms:modified>
</cp:coreProperties>
</file>