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</w:t>
      </w:r>
      <w:r w:rsidR="003F5128">
        <w:rPr>
          <w:rFonts w:ascii="Arial" w:hAnsi="Arial" w:cs="Arial"/>
          <w:b/>
          <w:bCs/>
          <w:color w:val="auto"/>
          <w:sz w:val="24"/>
          <w:szCs w:val="24"/>
        </w:rPr>
        <w:t>kandidatury</w:t>
      </w:r>
      <w:r w:rsidR="00F8321A">
        <w:rPr>
          <w:rFonts w:ascii="Arial" w:hAnsi="Arial" w:cs="Arial"/>
          <w:b/>
          <w:bCs/>
          <w:color w:val="auto"/>
          <w:sz w:val="24"/>
          <w:szCs w:val="24"/>
        </w:rPr>
        <w:t xml:space="preserve"> na </w:t>
      </w:r>
      <w:r w:rsidR="003C535E">
        <w:rPr>
          <w:rFonts w:ascii="Arial" w:hAnsi="Arial" w:cs="Arial"/>
          <w:b/>
          <w:color w:val="auto"/>
          <w:sz w:val="24"/>
          <w:szCs w:val="24"/>
          <w:u w:color="7F7F7F"/>
        </w:rPr>
        <w:t>člena/náhradníka</w:t>
      </w:r>
      <w:r w:rsidR="00F44633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59730B">
        <w:rPr>
          <w:rFonts w:ascii="Arial" w:hAnsi="Arial" w:cs="Arial"/>
          <w:b/>
          <w:color w:val="auto"/>
          <w:sz w:val="24"/>
          <w:szCs w:val="24"/>
          <w:u w:color="7F7F7F"/>
        </w:rPr>
        <w:t>Monitorovacího výboru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Operačního programu </w:t>
      </w:r>
      <w:r w:rsidR="0059730B">
        <w:rPr>
          <w:rFonts w:ascii="Arial" w:hAnsi="Arial" w:cs="Arial"/>
          <w:b/>
          <w:color w:val="auto"/>
          <w:sz w:val="24"/>
          <w:szCs w:val="24"/>
          <w:u w:color="7F7F7F"/>
        </w:rPr>
        <w:t>Technická pomoc</w:t>
      </w:r>
      <w:r w:rsidR="003F5128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2021-2027</w:t>
      </w:r>
      <w:bookmarkStart w:id="0" w:name="_GoBack"/>
      <w:bookmarkEnd w:id="0"/>
      <w:r w:rsidR="001C5E1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  <w:r w:rsidR="00F8321A">
        <w:rPr>
          <w:rFonts w:ascii="Arial" w:hAnsi="Arial" w:cs="Arial"/>
          <w:b/>
          <w:color w:val="auto"/>
          <w:sz w:val="24"/>
          <w:szCs w:val="24"/>
          <w:u w:color="7F7F7F"/>
        </w:rPr>
        <w:t>za Radu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vlády pro </w:t>
      </w:r>
      <w:r w:rsidR="003E6504">
        <w:rPr>
          <w:rFonts w:ascii="Arial" w:hAnsi="Arial" w:cs="Arial"/>
          <w:b/>
          <w:color w:val="auto"/>
          <w:sz w:val="24"/>
          <w:szCs w:val="24"/>
          <w:u w:color="7F7F7F"/>
        </w:rPr>
        <w:t>nestátní neziskové organizace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3E6504">
        <w:rPr>
          <w:rFonts w:ascii="Arial" w:hAnsi="Arial" w:cs="Arial"/>
          <w:bCs/>
          <w:color w:val="auto"/>
        </w:rPr>
        <w:t>Odborem lidských práv a ochrany menšin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7F2686">
        <w:rPr>
          <w:rFonts w:ascii="Arial" w:hAnsi="Arial" w:cs="Arial"/>
          <w:color w:val="auto"/>
          <w:u w:color="7F7F7F"/>
        </w:rPr>
        <w:t>(dále jen „</w:t>
      </w:r>
      <w:r w:rsidR="003E6504">
        <w:rPr>
          <w:rFonts w:ascii="Arial" w:hAnsi="Arial" w:cs="Arial"/>
          <w:color w:val="auto"/>
          <w:u w:color="7F7F7F"/>
        </w:rPr>
        <w:t>Odbor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3C535E">
        <w:rPr>
          <w:rFonts w:ascii="Arial" w:hAnsi="Arial" w:cs="Arial"/>
          <w:color w:val="auto"/>
          <w:u w:color="7F7F7F"/>
        </w:rPr>
        <w:t xml:space="preserve">na člena/náhradníka </w:t>
      </w:r>
      <w:r w:rsidR="0059730B">
        <w:rPr>
          <w:rFonts w:ascii="Arial" w:hAnsi="Arial" w:cs="Arial"/>
          <w:color w:val="auto"/>
          <w:u w:color="7F7F7F"/>
        </w:rPr>
        <w:t>Monitorovacího výboru</w:t>
      </w:r>
      <w:r w:rsidR="00F8321A">
        <w:rPr>
          <w:rFonts w:ascii="Arial" w:hAnsi="Arial" w:cs="Arial"/>
          <w:color w:val="auto"/>
          <w:u w:color="7F7F7F"/>
        </w:rPr>
        <w:t xml:space="preserve"> Operačního programu </w:t>
      </w:r>
      <w:r w:rsidR="0059730B">
        <w:rPr>
          <w:rFonts w:ascii="Arial" w:hAnsi="Arial" w:cs="Arial"/>
          <w:color w:val="auto"/>
          <w:u w:color="7F7F7F"/>
        </w:rPr>
        <w:t>Technická pomoc</w:t>
      </w:r>
      <w:r w:rsidR="003F5128">
        <w:rPr>
          <w:rFonts w:ascii="Arial" w:hAnsi="Arial" w:cs="Arial"/>
          <w:color w:val="auto"/>
          <w:u w:color="7F7F7F"/>
        </w:rPr>
        <w:t xml:space="preserve"> 2021-2027</w:t>
      </w:r>
      <w:r w:rsidR="00F8321A">
        <w:rPr>
          <w:rFonts w:ascii="Arial" w:hAnsi="Arial" w:cs="Arial"/>
          <w:color w:val="auto"/>
          <w:u w:color="7F7F7F"/>
        </w:rPr>
        <w:t xml:space="preserve"> za Radu</w:t>
      </w:r>
      <w:r w:rsidR="00E73093" w:rsidRPr="00E73093">
        <w:rPr>
          <w:rFonts w:ascii="Arial" w:hAnsi="Arial" w:cs="Arial"/>
          <w:color w:val="auto"/>
          <w:u w:color="7F7F7F"/>
        </w:rPr>
        <w:t xml:space="preserve">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="00F44633">
        <w:rPr>
          <w:rFonts w:ascii="Arial" w:hAnsi="Arial" w:cs="Arial"/>
          <w:bCs/>
          <w:color w:val="auto"/>
        </w:rPr>
        <w:t>po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F44633">
        <w:rPr>
          <w:rFonts w:ascii="Arial" w:hAnsi="Arial" w:cs="Arial"/>
          <w:color w:val="auto"/>
          <w:u w:color="7F7F7F"/>
        </w:rPr>
        <w:t>dobu</w:t>
      </w:r>
      <w:r w:rsidR="00E73093" w:rsidRPr="00E73093">
        <w:rPr>
          <w:rFonts w:ascii="Arial" w:hAnsi="Arial" w:cs="Arial"/>
          <w:color w:val="auto"/>
          <w:u w:color="7F7F7F"/>
        </w:rPr>
        <w:t xml:space="preserve"> nominace do </w:t>
      </w:r>
      <w:r w:rsidR="0059730B">
        <w:rPr>
          <w:rFonts w:ascii="Arial" w:hAnsi="Arial" w:cs="Arial"/>
          <w:color w:val="auto"/>
          <w:u w:color="7F7F7F"/>
        </w:rPr>
        <w:t>Monitorovacího výboru</w:t>
      </w:r>
      <w:r w:rsidR="00F8321A">
        <w:rPr>
          <w:rFonts w:ascii="Arial" w:hAnsi="Arial" w:cs="Arial"/>
          <w:color w:val="auto"/>
          <w:u w:color="7F7F7F"/>
        </w:rPr>
        <w:t xml:space="preserve"> Operačního programu </w:t>
      </w:r>
      <w:r w:rsidR="0059730B">
        <w:rPr>
          <w:rFonts w:ascii="Arial" w:hAnsi="Arial" w:cs="Arial"/>
          <w:color w:val="auto"/>
          <w:u w:color="7F7F7F"/>
        </w:rPr>
        <w:t>Technická pomoc</w:t>
      </w:r>
      <w:r w:rsidR="003F5128">
        <w:rPr>
          <w:rFonts w:ascii="Arial" w:hAnsi="Arial" w:cs="Arial"/>
          <w:color w:val="auto"/>
          <w:u w:color="7F7F7F"/>
        </w:rPr>
        <w:t xml:space="preserve"> 2021-2027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3E6504">
        <w:rPr>
          <w:rFonts w:ascii="Arial" w:hAnsi="Arial" w:cs="Arial"/>
          <w:color w:val="auto"/>
          <w:u w:color="7F7F7F"/>
        </w:rPr>
        <w:t>Odboru</w:t>
      </w:r>
      <w:r w:rsidR="00AD20A5">
        <w:rPr>
          <w:rFonts w:ascii="Arial" w:hAnsi="Arial" w:cs="Arial"/>
          <w:color w:val="auto"/>
          <w:u w:color="7F7F7F"/>
        </w:rPr>
        <w:t xml:space="preserve">, </w:t>
      </w:r>
      <w:r w:rsidR="003C535E">
        <w:rPr>
          <w:rFonts w:ascii="Arial" w:hAnsi="Arial" w:cs="Arial"/>
          <w:color w:val="auto"/>
          <w:u w:color="7F7F7F"/>
        </w:rPr>
        <w:t>členům</w:t>
      </w:r>
      <w:r w:rsidR="00444EBB">
        <w:rPr>
          <w:rFonts w:ascii="Arial" w:hAnsi="Arial" w:cs="Arial"/>
          <w:color w:val="auto"/>
          <w:u w:color="7F7F7F"/>
        </w:rPr>
        <w:t xml:space="preserve"> Rady vlády pro </w:t>
      </w:r>
      <w:r w:rsidR="003E6504">
        <w:rPr>
          <w:rFonts w:ascii="Arial" w:hAnsi="Arial" w:cs="Arial"/>
          <w:color w:val="auto"/>
          <w:u w:color="7F7F7F"/>
        </w:rPr>
        <w:t>nestátní neziskové organizace</w:t>
      </w:r>
      <w:r w:rsidR="00AD20A5">
        <w:rPr>
          <w:rFonts w:ascii="Arial" w:hAnsi="Arial" w:cs="Arial"/>
          <w:color w:val="auto"/>
          <w:u w:color="7F7F7F"/>
        </w:rPr>
        <w:t xml:space="preserve"> a členům Výboru pro EU Rady vlády pro nestátní neziskové organizace</w:t>
      </w:r>
      <w:r w:rsidR="00444EBB">
        <w:rPr>
          <w:rFonts w:ascii="Arial" w:hAnsi="Arial" w:cs="Arial"/>
          <w:color w:val="auto"/>
          <w:u w:color="7F7F7F"/>
        </w:rPr>
        <w:t>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7E2CCC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Odbor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3E6504">
        <w:rPr>
          <w:rFonts w:ascii="Arial" w:hAnsi="Arial" w:cs="Arial"/>
          <w:color w:val="auto"/>
          <w:u w:color="7F7F7F"/>
        </w:rPr>
        <w:t>Odbor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3E6504">
        <w:rPr>
          <w:rFonts w:ascii="Arial" w:hAnsi="Arial" w:cs="Arial"/>
          <w:color w:val="auto"/>
        </w:rPr>
        <w:t>Odboru lidských práv a ochrany menšin (</w:t>
      </w:r>
      <w:r w:rsidR="003F5128">
        <w:rPr>
          <w:rFonts w:ascii="Arial" w:hAnsi="Arial" w:cs="Arial"/>
          <w:color w:val="auto"/>
        </w:rPr>
        <w:t>Oddělení s</w:t>
      </w:r>
      <w:r w:rsidR="004F4EDD">
        <w:rPr>
          <w:rFonts w:ascii="Arial" w:hAnsi="Arial" w:cs="Arial"/>
          <w:color w:val="auto"/>
        </w:rPr>
        <w:t>ekretariátu R</w:t>
      </w:r>
      <w:r w:rsidR="003E6504">
        <w:rPr>
          <w:rFonts w:ascii="Arial" w:hAnsi="Arial" w:cs="Arial"/>
          <w:color w:val="auto"/>
        </w:rPr>
        <w:t>VNNO)</w:t>
      </w:r>
      <w:r w:rsidR="00444EBB">
        <w:rPr>
          <w:rFonts w:ascii="Arial" w:hAnsi="Arial" w:cs="Arial"/>
          <w:color w:val="auto"/>
        </w:rPr>
        <w:t>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7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CC" w:rsidRDefault="007E2CCC" w:rsidP="003167BB">
      <w:pPr>
        <w:spacing w:after="0" w:line="240" w:lineRule="auto"/>
      </w:pPr>
      <w:r>
        <w:separator/>
      </w:r>
    </w:p>
  </w:endnote>
  <w:end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CC" w:rsidRDefault="007E2CCC" w:rsidP="003167BB">
      <w:pPr>
        <w:spacing w:after="0" w:line="240" w:lineRule="auto"/>
      </w:pPr>
      <w:r>
        <w:separator/>
      </w:r>
    </w:p>
  </w:footnote>
  <w:footnote w:type="continuationSeparator" w:id="0">
    <w:p w:rsidR="007E2CCC" w:rsidRDefault="007E2CCC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C" w:rsidRPr="00DE62D1" w:rsidRDefault="007E2CCC" w:rsidP="003E6504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>
      <w:rPr>
        <w:rFonts w:ascii="Cambria" w:hAnsi="Cambria"/>
        <w:color w:val="1F497D"/>
        <w:sz w:val="24"/>
        <w:szCs w:val="24"/>
      </w:rPr>
      <w:t>Odbor lidských práv a ochrany menšin</w:t>
    </w:r>
  </w:p>
  <w:p w:rsidR="007E2CCC" w:rsidRDefault="007E2CCC">
    <w:pPr>
      <w:pStyle w:val="Zhlav"/>
    </w:pPr>
  </w:p>
  <w:p w:rsidR="007E2CCC" w:rsidRDefault="007E2C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CB38B5"/>
    <w:multiLevelType w:val="hybridMultilevel"/>
    <w:tmpl w:val="11DEBFD0"/>
    <w:numStyleLink w:val="ImportedStyle1"/>
  </w:abstractNum>
  <w:abstractNum w:abstractNumId="2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40657DE"/>
    <w:multiLevelType w:val="hybridMultilevel"/>
    <w:tmpl w:val="11DEBFD0"/>
    <w:numStyleLink w:val="ImportedStyle1"/>
  </w:abstractNum>
  <w:abstractNum w:abstractNumId="4" w15:restartNumberingAfterBreak="0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C5E1E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C535E"/>
    <w:rsid w:val="003E4B24"/>
    <w:rsid w:val="003E6504"/>
    <w:rsid w:val="003F5128"/>
    <w:rsid w:val="0043119C"/>
    <w:rsid w:val="00444EBB"/>
    <w:rsid w:val="004466EB"/>
    <w:rsid w:val="00483BD7"/>
    <w:rsid w:val="00496C05"/>
    <w:rsid w:val="004D3A60"/>
    <w:rsid w:val="004F4EDD"/>
    <w:rsid w:val="00551613"/>
    <w:rsid w:val="005537F7"/>
    <w:rsid w:val="0055672C"/>
    <w:rsid w:val="00561A28"/>
    <w:rsid w:val="0059730B"/>
    <w:rsid w:val="00616629"/>
    <w:rsid w:val="00616ADE"/>
    <w:rsid w:val="00631A63"/>
    <w:rsid w:val="00672397"/>
    <w:rsid w:val="0069463A"/>
    <w:rsid w:val="006C13F3"/>
    <w:rsid w:val="006D3C34"/>
    <w:rsid w:val="00705482"/>
    <w:rsid w:val="00735D40"/>
    <w:rsid w:val="00753B5A"/>
    <w:rsid w:val="00771516"/>
    <w:rsid w:val="007940E1"/>
    <w:rsid w:val="007A2823"/>
    <w:rsid w:val="007A6637"/>
    <w:rsid w:val="007E2CCC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737FA"/>
    <w:rsid w:val="009E3A23"/>
    <w:rsid w:val="009F2923"/>
    <w:rsid w:val="00A02874"/>
    <w:rsid w:val="00A42790"/>
    <w:rsid w:val="00AD20A5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44633"/>
    <w:rsid w:val="00F7440F"/>
    <w:rsid w:val="00F8321A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94D1"/>
  <w15:docId w15:val="{67E576F2-E4AC-4518-8BD7-326830F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Nguyen Dieu</cp:lastModifiedBy>
  <cp:revision>3</cp:revision>
  <cp:lastPrinted>2018-07-30T11:42:00Z</cp:lastPrinted>
  <dcterms:created xsi:type="dcterms:W3CDTF">2022-04-13T11:15:00Z</dcterms:created>
  <dcterms:modified xsi:type="dcterms:W3CDTF">2022-04-13T11:16:00Z</dcterms:modified>
</cp:coreProperties>
</file>