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1C473D2C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CA76CA">
        <w:rPr>
          <w:b/>
          <w:sz w:val="28"/>
          <w:szCs w:val="28"/>
        </w:rPr>
        <w:t>Platformy programového partnerství (PROP) pro začleňování, přístup ke službám a materiální pomoc</w:t>
      </w:r>
      <w:r w:rsidR="00534066" w:rsidRPr="00534066">
        <w:rPr>
          <w:b/>
          <w:sz w:val="28"/>
          <w:szCs w:val="28"/>
        </w:rPr>
        <w:t xml:space="preserve"> Operačního programu </w:t>
      </w:r>
      <w:r w:rsidR="00B966B6">
        <w:rPr>
          <w:b/>
          <w:sz w:val="28"/>
          <w:szCs w:val="28"/>
        </w:rPr>
        <w:t xml:space="preserve">Zaměstnanost plus </w:t>
      </w:r>
      <w:r w:rsidR="00286539">
        <w:rPr>
          <w:b/>
          <w:sz w:val="28"/>
          <w:szCs w:val="28"/>
        </w:rPr>
        <w:t xml:space="preserve">2021-2027 </w:t>
      </w:r>
      <w:bookmarkStart w:id="0" w:name="_GoBack"/>
      <w:bookmarkEnd w:id="0"/>
      <w:r w:rsidR="00B966B6">
        <w:rPr>
          <w:b/>
          <w:sz w:val="28"/>
          <w:szCs w:val="28"/>
        </w:rPr>
        <w:t>(OPZ+</w:t>
      </w:r>
      <w:r w:rsidR="00534066" w:rsidRPr="00534066">
        <w:rPr>
          <w:b/>
          <w:sz w:val="28"/>
          <w:szCs w:val="28"/>
        </w:rPr>
        <w:t>) 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</w:t>
            </w:r>
            <w:proofErr w:type="gramEnd"/>
            <w:r w:rsidR="001E4F59">
              <w:rPr>
                <w:b/>
                <w:bCs/>
                <w:szCs w:val="24"/>
              </w:rPr>
              <w:t xml:space="preserve">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Titul(y) za</w:t>
            </w:r>
            <w:proofErr w:type="gramEnd"/>
            <w:r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73A0A9" w:rsidR="007B1A4D" w:rsidRDefault="00534066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Požadavky na</w:t>
            </w:r>
            <w:r w:rsidR="00B1245D">
              <w:rPr>
                <w:b/>
                <w:bCs/>
                <w:szCs w:val="24"/>
              </w:rPr>
              <w:t xml:space="preserve"> kandidáta/kandidátky:</w:t>
            </w:r>
          </w:p>
          <w:p w14:paraId="64DDB4F8" w14:textId="137FE052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nalost prostředí fondů EU;</w:t>
            </w:r>
          </w:p>
          <w:p w14:paraId="2874854E" w14:textId="35D44BF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kušenosti z oblasti vzdělávací politiky;</w:t>
            </w:r>
          </w:p>
          <w:p w14:paraId="192ADACE" w14:textId="3485E63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dborné zázemí ze strany nestátní neziskové organizace;</w:t>
            </w:r>
          </w:p>
          <w:p w14:paraId="7F7AB9FD" w14:textId="787DDDD4" w:rsidR="001367A6" w:rsidRPr="00F5648C" w:rsidRDefault="00534066" w:rsidP="00893A64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ožnost zastupovat 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RVNNO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(účast v pracovní době na jednání </w:t>
            </w:r>
            <w:r w:rsidR="00893A64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PROP </w:t>
            </w:r>
            <w:r w:rsidR="00893A64" w:rsidRPr="00893A64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pro začleňování, přístup ke službám a materiální pomoc</w:t>
            </w:r>
            <w:r w:rsidR="00B966B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OPZ+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)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62010A40" w14:textId="3EEE0047" w:rsidR="00B1245D" w:rsidRPr="00F5648C" w:rsidRDefault="001367A6" w:rsidP="001367A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lastRenderedPageBreak/>
              <w:t>Možnost průběžně informovat RVNNO a partnery o činnosti platformy</w:t>
            </w:r>
            <w:r w:rsidRPr="00F5648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5CF317BC" w14:textId="669F4C3A" w:rsidR="007B1A4D" w:rsidRPr="00B1245D" w:rsidRDefault="00534066" w:rsidP="00893A64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lastRenderedPageBreak/>
              <w:t>Popište</w:t>
            </w:r>
            <w:r w:rsidR="0087080F">
              <w:rPr>
                <w:bCs/>
                <w:i/>
                <w:szCs w:val="24"/>
              </w:rPr>
              <w:t>, jak splňujete požadovaná</w:t>
            </w:r>
            <w:r w:rsidR="00A60C95">
              <w:rPr>
                <w:bCs/>
                <w:i/>
                <w:szCs w:val="24"/>
              </w:rPr>
              <w:t xml:space="preserve"> kritéria. U</w:t>
            </w:r>
            <w:r w:rsidR="00777BED"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 w:rsidR="00777BED">
              <w:rPr>
                <w:bCs/>
                <w:i/>
                <w:szCs w:val="24"/>
              </w:rPr>
              <w:t xml:space="preserve"> Vaši </w:t>
            </w:r>
            <w:r w:rsidR="0087080F">
              <w:rPr>
                <w:bCs/>
                <w:i/>
                <w:szCs w:val="24"/>
              </w:rPr>
              <w:t>znalost prostředí fondů EU a zkušenosti v oblasti vzdělávací politiky</w:t>
            </w:r>
            <w:r w:rsidR="00777BED">
              <w:rPr>
                <w:bCs/>
                <w:i/>
                <w:szCs w:val="24"/>
              </w:rPr>
              <w:t xml:space="preserve">. Prokázat svou </w:t>
            </w:r>
            <w:r w:rsidR="0087080F">
              <w:rPr>
                <w:bCs/>
                <w:i/>
                <w:szCs w:val="24"/>
              </w:rPr>
              <w:t>znalost a zkušenost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777BED">
              <w:rPr>
                <w:bCs/>
                <w:i/>
                <w:szCs w:val="24"/>
              </w:rPr>
              <w:t xml:space="preserve">uvedením </w:t>
            </w:r>
            <w:r w:rsidR="00777BED"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 w:rsidR="00777BED"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 w:rsidR="00777BED">
              <w:rPr>
                <w:bCs/>
                <w:i/>
                <w:szCs w:val="24"/>
              </w:rPr>
              <w:t xml:space="preserve"> aj. </w:t>
            </w:r>
            <w:r w:rsidR="00930A40">
              <w:rPr>
                <w:bCs/>
                <w:i/>
                <w:szCs w:val="24"/>
              </w:rPr>
              <w:t xml:space="preserve">Dále stručně popište odborné zázemí NNO a vaše možnosti zastupovat </w:t>
            </w:r>
            <w:r w:rsidR="00951B7E">
              <w:rPr>
                <w:bCs/>
                <w:i/>
                <w:szCs w:val="24"/>
              </w:rPr>
              <w:t>R</w:t>
            </w:r>
            <w:r w:rsidR="00930A40">
              <w:rPr>
                <w:bCs/>
                <w:i/>
                <w:szCs w:val="24"/>
              </w:rPr>
              <w:t>adu vládu pro nestátní neziskové organizace na jednáních</w:t>
            </w:r>
            <w:r w:rsidR="00893A64">
              <w:rPr>
                <w:bCs/>
                <w:i/>
                <w:szCs w:val="24"/>
              </w:rPr>
              <w:t xml:space="preserve"> PROP </w:t>
            </w:r>
            <w:r w:rsidR="00893A64" w:rsidRPr="00893A64">
              <w:rPr>
                <w:bCs/>
                <w:i/>
                <w:szCs w:val="24"/>
              </w:rPr>
              <w:t>pro začleňování, přístup ke službám a materiální pomoc</w:t>
            </w:r>
            <w:r w:rsidR="00B966B6">
              <w:rPr>
                <w:bCs/>
                <w:i/>
                <w:szCs w:val="24"/>
              </w:rPr>
              <w:t xml:space="preserve"> OPZ+</w:t>
            </w:r>
            <w:r w:rsidR="00930A40">
              <w:rPr>
                <w:bCs/>
                <w:i/>
                <w:szCs w:val="24"/>
              </w:rPr>
              <w:t xml:space="preserve">. </w:t>
            </w:r>
            <w:r w:rsidR="00777BED"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1E737B44" w:rsidR="00CA0711" w:rsidRPr="00E23947" w:rsidRDefault="00B7275F" w:rsidP="0087080F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PROP</w:t>
            </w:r>
            <w:r w:rsidR="00CA0711">
              <w:rPr>
                <w:bCs/>
                <w:szCs w:val="24"/>
              </w:rPr>
              <w:t xml:space="preserve"> </w:t>
            </w:r>
            <w:r w:rsidR="00893A64" w:rsidRPr="00893A64">
              <w:rPr>
                <w:bCs/>
                <w:szCs w:val="24"/>
              </w:rPr>
              <w:t xml:space="preserve">pro začleňování, přístup ke službám a materiální pomoc </w:t>
            </w:r>
            <w:r w:rsidR="00B966B6">
              <w:rPr>
                <w:bCs/>
                <w:szCs w:val="24"/>
              </w:rPr>
              <w:t>OPZ+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 xml:space="preserve">á neziskovému sektoru. </w:t>
            </w:r>
            <w:r w:rsidR="0087080F" w:rsidRPr="0087080F">
              <w:rPr>
                <w:bCs/>
                <w:szCs w:val="24"/>
              </w:rPr>
              <w:t xml:space="preserve"> </w:t>
            </w:r>
            <w:r w:rsidR="0087080F">
              <w:rPr>
                <w:bCs/>
                <w:szCs w:val="24"/>
              </w:rPr>
              <w:t xml:space="preserve">Dále popište </w:t>
            </w:r>
            <w:r w:rsidR="0087080F" w:rsidRPr="0087080F">
              <w:rPr>
                <w:bCs/>
                <w:szCs w:val="24"/>
              </w:rPr>
              <w:t>strategii, jak hodlá</w:t>
            </w:r>
            <w:r w:rsidR="0087080F">
              <w:rPr>
                <w:bCs/>
                <w:szCs w:val="24"/>
              </w:rPr>
              <w:t>te</w:t>
            </w:r>
            <w:r w:rsidR="0087080F" w:rsidRPr="0087080F">
              <w:rPr>
                <w:bCs/>
                <w:szCs w:val="24"/>
              </w:rPr>
              <w:t xml:space="preserve"> informovat </w:t>
            </w:r>
            <w:r w:rsidR="00C83433">
              <w:rPr>
                <w:bCs/>
                <w:szCs w:val="24"/>
              </w:rPr>
              <w:t xml:space="preserve">Radu vlády pro nestátní neziskové organizace a </w:t>
            </w:r>
            <w:r w:rsidR="0087080F" w:rsidRPr="0087080F">
              <w:rPr>
                <w:bCs/>
                <w:szCs w:val="24"/>
              </w:rPr>
              <w:t>NN</w:t>
            </w:r>
            <w:r w:rsidR="0087080F">
              <w:rPr>
                <w:bCs/>
                <w:szCs w:val="24"/>
              </w:rPr>
              <w:t>O o práci platformy a své práci</w:t>
            </w:r>
            <w:r w:rsidR="00C83433">
              <w:rPr>
                <w:bCs/>
                <w:szCs w:val="24"/>
              </w:rPr>
              <w:t xml:space="preserve"> v platformě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proofErr w:type="gramStart"/>
      <w:r>
        <w:t xml:space="preserve">V </w:t>
      </w:r>
      <w:r w:rsidR="007B1A4D">
        <w:t xml:space="preserve">              </w:t>
      </w:r>
      <w:r w:rsidR="00CA0711">
        <w:t>dne</w:t>
      </w:r>
      <w:proofErr w:type="gramEnd"/>
      <w:r w:rsidR="00CA0711">
        <w:t xml:space="preserve">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93039E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463A8A7B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proofErr w:type="gramStart"/>
      <w:r w:rsidR="00F71436">
        <w:rPr>
          <w:rFonts w:ascii="Arial" w:hAnsi="Arial" w:cs="Arial"/>
          <w:color w:val="auto"/>
        </w:rPr>
        <w:t>přihlašovacího</w:t>
      </w:r>
      <w:proofErr w:type="gramEnd"/>
      <w:r w:rsidR="00F71436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formuláře);</w:t>
      </w:r>
    </w:p>
    <w:p w14:paraId="5A809551" w14:textId="6D820835" w:rsidR="00555F22" w:rsidRDefault="00555F22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</w:t>
      </w:r>
      <w:r w:rsidR="00893A64">
        <w:rPr>
          <w:rFonts w:ascii="Arial" w:hAnsi="Arial" w:cs="Arial"/>
          <w:color w:val="auto"/>
        </w:rPr>
        <w:t xml:space="preserve">PROP </w:t>
      </w:r>
      <w:r w:rsidR="00893A64" w:rsidRPr="00893A64">
        <w:rPr>
          <w:rFonts w:ascii="Arial" w:hAnsi="Arial" w:cs="Arial"/>
          <w:color w:val="auto"/>
        </w:rPr>
        <w:t xml:space="preserve">pro začleňování, přístup ke službám a materiální pomoc </w:t>
      </w:r>
      <w:r w:rsidR="00B966B6">
        <w:rPr>
          <w:rFonts w:ascii="Arial" w:hAnsi="Arial" w:cs="Arial"/>
          <w:color w:val="auto"/>
        </w:rPr>
        <w:t>OPZ+</w:t>
      </w:r>
      <w:r>
        <w:rPr>
          <w:rFonts w:ascii="Arial" w:hAnsi="Arial" w:cs="Arial"/>
          <w:color w:val="auto"/>
        </w:rPr>
        <w:t xml:space="preserve">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31325E48" w:rsidR="001E4F59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profesní</w:t>
      </w:r>
      <w:r w:rsidR="001E4F59">
        <w:rPr>
          <w:rFonts w:ascii="Arial" w:hAnsi="Arial" w:cs="Arial"/>
          <w:color w:val="auto"/>
        </w:rPr>
        <w:t xml:space="preserve"> životopis;</w:t>
      </w:r>
    </w:p>
    <w:p w14:paraId="4BB33EB2" w14:textId="2AEADC01" w:rsidR="00DE62D1" w:rsidRPr="00DE62D1" w:rsidRDefault="0087080F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doporučující dopis</w:t>
      </w:r>
      <w:r w:rsidR="00CA0711" w:rsidRPr="00DE62D1">
        <w:rPr>
          <w:rFonts w:ascii="Arial" w:hAnsi="Arial" w:cs="Arial"/>
          <w:color w:val="auto"/>
        </w:rPr>
        <w:t xml:space="preserve"> </w:t>
      </w:r>
      <w:r w:rsidR="00B93E2F">
        <w:rPr>
          <w:rFonts w:ascii="Arial" w:hAnsi="Arial" w:cs="Arial"/>
          <w:color w:val="auto"/>
        </w:rPr>
        <w:t>střešní nestátní neziskové organizace</w:t>
      </w:r>
      <w:r w:rsidR="00F5648C">
        <w:rPr>
          <w:rFonts w:ascii="Arial" w:hAnsi="Arial" w:cs="Arial"/>
          <w:color w:val="auto"/>
        </w:rPr>
        <w:t xml:space="preserve"> (NNO)/ sítě NNO</w:t>
      </w:r>
      <w:r w:rsidR="00B93E2F">
        <w:rPr>
          <w:rFonts w:ascii="Arial" w:hAnsi="Arial" w:cs="Arial"/>
          <w:color w:val="auto"/>
        </w:rPr>
        <w:t xml:space="preserve"> </w:t>
      </w:r>
      <w:r w:rsidR="00CA0711" w:rsidRPr="00DE62D1">
        <w:rPr>
          <w:rFonts w:ascii="Arial" w:hAnsi="Arial" w:cs="Arial"/>
          <w:color w:val="auto"/>
        </w:rPr>
        <w:t>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B966B6">
        <w:rPr>
          <w:rFonts w:ascii="Arial" w:hAnsi="Arial" w:cs="Arial"/>
          <w:color w:val="auto"/>
        </w:rPr>
        <w:t xml:space="preserve"> do </w:t>
      </w:r>
      <w:r w:rsidR="00893A64">
        <w:rPr>
          <w:rFonts w:ascii="Arial" w:hAnsi="Arial" w:cs="Arial"/>
          <w:color w:val="auto"/>
        </w:rPr>
        <w:t xml:space="preserve">PROP </w:t>
      </w:r>
      <w:r w:rsidR="00893A64" w:rsidRPr="00893A64">
        <w:rPr>
          <w:rFonts w:ascii="Arial" w:hAnsi="Arial" w:cs="Arial"/>
          <w:color w:val="auto"/>
        </w:rPr>
        <w:t>pro začleňování, přístup ke službám a materiální pomoc</w:t>
      </w:r>
      <w:r w:rsidR="00B966B6">
        <w:rPr>
          <w:rFonts w:ascii="Arial" w:hAnsi="Arial" w:cs="Arial"/>
          <w:color w:val="auto"/>
        </w:rPr>
        <w:t xml:space="preserve"> OPZ+</w:t>
      </w:r>
      <w:r w:rsidR="00DE62D1">
        <w:rPr>
          <w:rFonts w:ascii="Arial" w:hAnsi="Arial" w:cs="Arial"/>
          <w:color w:val="auto"/>
        </w:rPr>
        <w:t xml:space="preserve">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537A2E11" w14:textId="77777777" w:rsidR="00DE62D1" w:rsidRDefault="00DE62D1" w:rsidP="00CA0711">
      <w:pPr>
        <w:rPr>
          <w:b/>
        </w:rPr>
      </w:pPr>
    </w:p>
    <w:p w14:paraId="3971A7FB" w14:textId="77777777" w:rsidR="00BD4FF3" w:rsidRDefault="00BD4FF3" w:rsidP="00BD4FF3"/>
    <w:p w14:paraId="2E666F39" w14:textId="41802D1C" w:rsidR="00ED248D" w:rsidRDefault="00ED248D" w:rsidP="00BD4FF3"/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0FE65534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</w:t>
      </w:r>
      <w:r w:rsidR="00B966B6">
        <w:rPr>
          <w:sz w:val="24"/>
          <w:szCs w:val="24"/>
        </w:rPr>
        <w:t xml:space="preserve"> platformě </w:t>
      </w:r>
      <w:r w:rsidR="00893A64">
        <w:rPr>
          <w:sz w:val="24"/>
          <w:szCs w:val="24"/>
        </w:rPr>
        <w:t xml:space="preserve">PROP </w:t>
      </w:r>
      <w:r w:rsidR="00893A64" w:rsidRPr="00893A64">
        <w:rPr>
          <w:sz w:val="24"/>
          <w:szCs w:val="24"/>
        </w:rPr>
        <w:t xml:space="preserve">pro začleňování, přístup ke službám a materiální pomoc </w:t>
      </w:r>
      <w:r w:rsidR="00B966B6">
        <w:rPr>
          <w:sz w:val="24"/>
          <w:szCs w:val="24"/>
        </w:rPr>
        <w:t>Operačního programu Zaměstnanost plus</w:t>
      </w:r>
      <w:r w:rsidR="00046005">
        <w:rPr>
          <w:sz w:val="24"/>
          <w:szCs w:val="24"/>
        </w:rPr>
        <w:t xml:space="preserve"> 2021-2027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proofErr w:type="gramStart"/>
      <w:r>
        <w:t>V                  dne</w:t>
      </w:r>
      <w:proofErr w:type="gramEnd"/>
      <w:r>
        <w:t xml:space="preserve">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2FF6" w16cid:durableId="21D3D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46005"/>
    <w:rsid w:val="000700C1"/>
    <w:rsid w:val="00071FFE"/>
    <w:rsid w:val="000C01B2"/>
    <w:rsid w:val="00130980"/>
    <w:rsid w:val="001367A6"/>
    <w:rsid w:val="00151C6A"/>
    <w:rsid w:val="001E4F59"/>
    <w:rsid w:val="00286539"/>
    <w:rsid w:val="002A67A0"/>
    <w:rsid w:val="002C09AB"/>
    <w:rsid w:val="002E6FA7"/>
    <w:rsid w:val="003363FD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7080F"/>
    <w:rsid w:val="00893A64"/>
    <w:rsid w:val="009178F2"/>
    <w:rsid w:val="0092605D"/>
    <w:rsid w:val="00930A40"/>
    <w:rsid w:val="00951B7E"/>
    <w:rsid w:val="009A4D29"/>
    <w:rsid w:val="009A6010"/>
    <w:rsid w:val="009C0EF1"/>
    <w:rsid w:val="009C57E9"/>
    <w:rsid w:val="009D149F"/>
    <w:rsid w:val="009E29B5"/>
    <w:rsid w:val="009F16C9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2B92"/>
    <w:rsid w:val="00CA0711"/>
    <w:rsid w:val="00CA2A42"/>
    <w:rsid w:val="00CA76CA"/>
    <w:rsid w:val="00CD34FD"/>
    <w:rsid w:val="00CE438C"/>
    <w:rsid w:val="00D43A00"/>
    <w:rsid w:val="00D55772"/>
    <w:rsid w:val="00DD6ACD"/>
    <w:rsid w:val="00DE62D1"/>
    <w:rsid w:val="00E042C2"/>
    <w:rsid w:val="00E17ED2"/>
    <w:rsid w:val="00E84682"/>
    <w:rsid w:val="00ED248D"/>
    <w:rsid w:val="00F5648C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E88B-FF04-4B06-A7FD-C474716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3</cp:revision>
  <dcterms:created xsi:type="dcterms:W3CDTF">2022-04-13T11:46:00Z</dcterms:created>
  <dcterms:modified xsi:type="dcterms:W3CDTF">2022-04-13T13:07:00Z</dcterms:modified>
</cp:coreProperties>
</file>