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E7174A">
        <w:rPr>
          <w:rFonts w:ascii="Times New Roman" w:hAnsi="Times New Roman"/>
          <w:b w:val="0"/>
          <w:szCs w:val="24"/>
        </w:rPr>
        <w:t>26</w:t>
      </w:r>
      <w:r w:rsidR="008244BC">
        <w:rPr>
          <w:rFonts w:ascii="Times New Roman" w:hAnsi="Times New Roman"/>
          <w:b w:val="0"/>
          <w:szCs w:val="24"/>
        </w:rPr>
        <w:t xml:space="preserve">. </w:t>
      </w:r>
      <w:r w:rsidR="00E7174A">
        <w:rPr>
          <w:rFonts w:ascii="Times New Roman" w:hAnsi="Times New Roman"/>
          <w:b w:val="0"/>
          <w:szCs w:val="24"/>
        </w:rPr>
        <w:t>listopadu</w:t>
      </w:r>
      <w:r w:rsidR="008244BC">
        <w:rPr>
          <w:rFonts w:ascii="Times New Roman" w:hAnsi="Times New Roman"/>
          <w:b w:val="0"/>
          <w:szCs w:val="24"/>
        </w:rPr>
        <w:t xml:space="preserve">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D25D8" w:rsidRPr="001C7CEA" w:rsidRDefault="009D28CE" w:rsidP="00FD25D8">
      <w:pPr>
        <w:widowControl w:val="0"/>
        <w:autoSpaceDE w:val="0"/>
        <w:autoSpaceDN w:val="0"/>
        <w:adjustRightInd w:val="0"/>
        <w:jc w:val="center"/>
      </w:pPr>
      <w:r w:rsidRPr="001C7CEA">
        <w:rPr>
          <w:sz w:val="28"/>
          <w:szCs w:val="28"/>
        </w:rPr>
        <w:t>k</w:t>
      </w:r>
      <w:r w:rsidR="005C55EF">
        <w:rPr>
          <w:sz w:val="28"/>
          <w:szCs w:val="28"/>
        </w:rPr>
        <w:t xml:space="preserve"> reformě</w:t>
      </w:r>
      <w:r w:rsidR="001C7CEA" w:rsidRPr="001C7CEA">
        <w:rPr>
          <w:sz w:val="28"/>
        </w:rPr>
        <w:t xml:space="preserve"> činnosti Rady vlády pro lidská práva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B40EC0" w:rsidRPr="00B40EC0" w:rsidRDefault="00B40EC0" w:rsidP="00B40EC0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spacing w:val="30"/>
          <w:szCs w:val="24"/>
        </w:rPr>
        <w:t>s</w:t>
      </w:r>
      <w:r w:rsidR="009D28CE" w:rsidRPr="00FD25D8">
        <w:rPr>
          <w:rFonts w:ascii="Times New Roman" w:hAnsi="Times New Roman"/>
          <w:b w:val="0"/>
          <w:bCs/>
          <w:spacing w:val="30"/>
          <w:szCs w:val="24"/>
        </w:rPr>
        <w:t>chvaluje</w:t>
      </w:r>
      <w:r>
        <w:rPr>
          <w:rFonts w:ascii="Times New Roman" w:hAnsi="Times New Roman"/>
          <w:b w:val="0"/>
          <w:bCs/>
          <w:spacing w:val="30"/>
          <w:szCs w:val="24"/>
        </w:rPr>
        <w:t xml:space="preserve"> </w:t>
      </w:r>
      <w:r>
        <w:rPr>
          <w:rFonts w:ascii="Times New Roman" w:hAnsi="Times New Roman"/>
          <w:b w:val="0"/>
        </w:rPr>
        <w:t>n</w:t>
      </w:r>
      <w:r w:rsidRPr="00B40EC0">
        <w:rPr>
          <w:rFonts w:ascii="Times New Roman" w:hAnsi="Times New Roman"/>
          <w:b w:val="0"/>
        </w:rPr>
        <w:t xml:space="preserve">ávrh </w:t>
      </w:r>
      <w:r w:rsidR="00C92E1D">
        <w:rPr>
          <w:rFonts w:ascii="Times New Roman" w:hAnsi="Times New Roman"/>
          <w:b w:val="0"/>
        </w:rPr>
        <w:t>reformy</w:t>
      </w:r>
      <w:r w:rsidRPr="00B40EC0">
        <w:rPr>
          <w:rFonts w:ascii="Times New Roman" w:hAnsi="Times New Roman"/>
          <w:b w:val="0"/>
        </w:rPr>
        <w:t xml:space="preserve"> činnosti Rady vlády pro lidská práva</w:t>
      </w:r>
      <w:r>
        <w:rPr>
          <w:rFonts w:ascii="Times New Roman" w:hAnsi="Times New Roman"/>
          <w:b w:val="0"/>
        </w:rPr>
        <w:t>;</w:t>
      </w:r>
    </w:p>
    <w:p w:rsidR="00B40EC0" w:rsidRPr="00B40EC0" w:rsidRDefault="00B40EC0" w:rsidP="00B40EC0">
      <w:pPr>
        <w:pStyle w:val="Nzev"/>
        <w:ind w:left="1080"/>
        <w:jc w:val="both"/>
        <w:rPr>
          <w:rFonts w:ascii="Times New Roman" w:hAnsi="Times New Roman"/>
          <w:b w:val="0"/>
        </w:rPr>
      </w:pPr>
    </w:p>
    <w:p w:rsidR="009D28CE" w:rsidRDefault="00B40EC0" w:rsidP="00DA4C99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B40EC0">
        <w:rPr>
          <w:rFonts w:ascii="Times New Roman" w:hAnsi="Times New Roman"/>
          <w:b w:val="0"/>
          <w:bCs/>
          <w:spacing w:val="30"/>
          <w:szCs w:val="24"/>
        </w:rPr>
        <w:t>zrušuje</w:t>
      </w:r>
      <w:r>
        <w:rPr>
          <w:rFonts w:ascii="Times New Roman" w:hAnsi="Times New Roman"/>
          <w:b w:val="0"/>
          <w:bCs/>
          <w:spacing w:val="30"/>
          <w:szCs w:val="24"/>
        </w:rPr>
        <w:t xml:space="preserve"> </w:t>
      </w:r>
      <w:r w:rsidRPr="00B40EC0">
        <w:rPr>
          <w:rFonts w:ascii="Times New Roman" w:hAnsi="Times New Roman"/>
          <w:b w:val="0"/>
        </w:rPr>
        <w:t>všechny</w:t>
      </w:r>
      <w:r>
        <w:rPr>
          <w:rFonts w:ascii="Times New Roman" w:hAnsi="Times New Roman"/>
          <w:b w:val="0"/>
        </w:rPr>
        <w:t xml:space="preserve"> stávající výbory Rady k </w:t>
      </w:r>
      <w:r w:rsidR="00E7174A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 xml:space="preserve">. </w:t>
      </w:r>
      <w:r w:rsidR="00E7174A">
        <w:rPr>
          <w:rFonts w:ascii="Times New Roman" w:hAnsi="Times New Roman"/>
          <w:b w:val="0"/>
        </w:rPr>
        <w:t>listopadu</w:t>
      </w:r>
      <w:r>
        <w:rPr>
          <w:rFonts w:ascii="Times New Roman" w:hAnsi="Times New Roman"/>
          <w:b w:val="0"/>
        </w:rPr>
        <w:t xml:space="preserve"> 2014;</w:t>
      </w:r>
    </w:p>
    <w:p w:rsidR="00B40EC0" w:rsidRDefault="00B40EC0" w:rsidP="00B40EC0">
      <w:pPr>
        <w:pStyle w:val="Odstavecseseznamem"/>
        <w:rPr>
          <w:b/>
        </w:rPr>
      </w:pPr>
    </w:p>
    <w:p w:rsidR="00B40EC0" w:rsidRDefault="00B40EC0" w:rsidP="00B40EC0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</w:rPr>
      </w:pPr>
      <w:r w:rsidRPr="00B40EC0">
        <w:rPr>
          <w:rFonts w:ascii="Times New Roman" w:hAnsi="Times New Roman"/>
          <w:b w:val="0"/>
          <w:bCs/>
          <w:spacing w:val="30"/>
          <w:szCs w:val="24"/>
        </w:rPr>
        <w:t>zřizuje</w:t>
      </w:r>
      <w:r>
        <w:rPr>
          <w:rFonts w:ascii="Times New Roman" w:hAnsi="Times New Roman"/>
          <w:b w:val="0"/>
        </w:rPr>
        <w:t xml:space="preserve"> s účinností od 1. </w:t>
      </w:r>
      <w:r w:rsidR="00E7174A">
        <w:rPr>
          <w:rFonts w:ascii="Times New Roman" w:hAnsi="Times New Roman"/>
          <w:b w:val="0"/>
        </w:rPr>
        <w:t>prosince</w:t>
      </w:r>
      <w:r>
        <w:rPr>
          <w:rFonts w:ascii="Times New Roman" w:hAnsi="Times New Roman"/>
          <w:b w:val="0"/>
        </w:rPr>
        <w:t xml:space="preserve"> 2014 následující výbory Rady: </w:t>
      </w:r>
    </w:p>
    <w:p w:rsidR="00B40EC0" w:rsidRDefault="00B40EC0" w:rsidP="00B40EC0">
      <w:pPr>
        <w:pStyle w:val="Odstavecseseznamem"/>
        <w:rPr>
          <w:bCs/>
          <w:szCs w:val="24"/>
        </w:rPr>
      </w:pPr>
    </w:p>
    <w:p w:rsidR="001C7CEA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</w:rPr>
      </w:pPr>
      <w:r w:rsidRPr="00B40EC0">
        <w:rPr>
          <w:rFonts w:ascii="Times New Roman" w:hAnsi="Times New Roman"/>
          <w:b w:val="0"/>
        </w:rPr>
        <w:t xml:space="preserve">Výbor pro základní práva a </w:t>
      </w:r>
      <w:r w:rsidR="00461BA9">
        <w:rPr>
          <w:rFonts w:ascii="Times New Roman" w:hAnsi="Times New Roman"/>
          <w:b w:val="0"/>
        </w:rPr>
        <w:t xml:space="preserve">předcházení </w:t>
      </w:r>
      <w:bookmarkStart w:id="0" w:name="_GoBack"/>
      <w:bookmarkEnd w:id="0"/>
      <w:r w:rsidRPr="00B40EC0">
        <w:rPr>
          <w:rFonts w:ascii="Times New Roman" w:hAnsi="Times New Roman"/>
          <w:b w:val="0"/>
        </w:rPr>
        <w:t>diskriminaci</w:t>
      </w:r>
      <w:r w:rsidR="001C7CEA">
        <w:rPr>
          <w:rFonts w:ascii="Times New Roman" w:hAnsi="Times New Roman"/>
          <w:b w:val="0"/>
        </w:rPr>
        <w:t>,</w:t>
      </w:r>
    </w:p>
    <w:p w:rsidR="001C7CEA" w:rsidRPr="001C7CEA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  <w:szCs w:val="28"/>
        </w:rPr>
      </w:pPr>
      <w:r w:rsidRPr="001C7CEA">
        <w:rPr>
          <w:rFonts w:ascii="Times New Roman" w:hAnsi="Times New Roman"/>
          <w:b w:val="0"/>
          <w:bCs/>
          <w:szCs w:val="24"/>
        </w:rPr>
        <w:t xml:space="preserve">Výbor proti mučení a jinému, krutému, nelidskému a ponižujícímu </w:t>
      </w:r>
      <w:r w:rsidRPr="001C7CEA">
        <w:rPr>
          <w:rFonts w:ascii="Times New Roman" w:hAnsi="Times New Roman"/>
          <w:b w:val="0"/>
          <w:bCs/>
          <w:szCs w:val="28"/>
        </w:rPr>
        <w:t>zacházení</w:t>
      </w:r>
      <w:r w:rsidR="001C7CEA">
        <w:rPr>
          <w:rFonts w:ascii="Times New Roman" w:hAnsi="Times New Roman"/>
          <w:b w:val="0"/>
          <w:bCs/>
          <w:szCs w:val="28"/>
        </w:rPr>
        <w:t>,</w:t>
      </w:r>
    </w:p>
    <w:p w:rsidR="001C7CEA" w:rsidRPr="001C7CEA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  <w:szCs w:val="28"/>
        </w:rPr>
      </w:pPr>
      <w:r w:rsidRPr="001C7CEA">
        <w:rPr>
          <w:rFonts w:ascii="Times New Roman" w:hAnsi="Times New Roman"/>
          <w:b w:val="0"/>
          <w:bCs/>
          <w:szCs w:val="28"/>
        </w:rPr>
        <w:t>Výbor pro práva dítěte</w:t>
      </w:r>
      <w:r w:rsidR="001C7CEA">
        <w:rPr>
          <w:rFonts w:ascii="Times New Roman" w:hAnsi="Times New Roman"/>
          <w:b w:val="0"/>
          <w:bCs/>
          <w:szCs w:val="28"/>
        </w:rPr>
        <w:t>,</w:t>
      </w:r>
    </w:p>
    <w:p w:rsidR="001C7CEA" w:rsidRPr="001C7CEA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  <w:szCs w:val="28"/>
        </w:rPr>
      </w:pPr>
      <w:r w:rsidRPr="001C7CEA">
        <w:rPr>
          <w:rFonts w:ascii="Times New Roman" w:hAnsi="Times New Roman"/>
          <w:b w:val="0"/>
          <w:bCs/>
          <w:szCs w:val="28"/>
        </w:rPr>
        <w:t>Výbor pro práva cizinců</w:t>
      </w:r>
      <w:r w:rsidR="001C7CEA">
        <w:rPr>
          <w:rFonts w:ascii="Times New Roman" w:hAnsi="Times New Roman"/>
          <w:b w:val="0"/>
          <w:bCs/>
          <w:szCs w:val="28"/>
        </w:rPr>
        <w:t>,</w:t>
      </w:r>
    </w:p>
    <w:p w:rsidR="001C7CEA" w:rsidRPr="001C7CEA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  <w:szCs w:val="28"/>
        </w:rPr>
      </w:pPr>
      <w:r w:rsidRPr="001C7CEA">
        <w:rPr>
          <w:rFonts w:ascii="Times New Roman" w:hAnsi="Times New Roman"/>
          <w:b w:val="0"/>
          <w:bCs/>
          <w:szCs w:val="28"/>
        </w:rPr>
        <w:t>Výbor pro sexuální menšiny</w:t>
      </w:r>
      <w:r w:rsidR="001C7CEA">
        <w:rPr>
          <w:rFonts w:ascii="Times New Roman" w:hAnsi="Times New Roman"/>
          <w:b w:val="0"/>
          <w:bCs/>
          <w:szCs w:val="28"/>
        </w:rPr>
        <w:t>,</w:t>
      </w:r>
    </w:p>
    <w:p w:rsidR="00B40EC0" w:rsidRDefault="00B40EC0" w:rsidP="001C7CEA">
      <w:pPr>
        <w:pStyle w:val="Nzev"/>
        <w:numPr>
          <w:ilvl w:val="0"/>
          <w:numId w:val="5"/>
        </w:numPr>
        <w:jc w:val="both"/>
        <w:rPr>
          <w:rFonts w:ascii="Times New Roman" w:hAnsi="Times New Roman"/>
          <w:b w:val="0"/>
          <w:szCs w:val="28"/>
        </w:rPr>
      </w:pPr>
      <w:r w:rsidRPr="001C7CEA">
        <w:rPr>
          <w:rFonts w:ascii="Times New Roman" w:hAnsi="Times New Roman"/>
          <w:b w:val="0"/>
          <w:bCs/>
          <w:szCs w:val="28"/>
        </w:rPr>
        <w:t>Výbor pro média</w:t>
      </w:r>
      <w:r w:rsidR="001C7CEA">
        <w:rPr>
          <w:rFonts w:ascii="Times New Roman" w:hAnsi="Times New Roman"/>
          <w:b w:val="0"/>
          <w:bCs/>
          <w:szCs w:val="28"/>
        </w:rPr>
        <w:t>,</w:t>
      </w:r>
    </w:p>
    <w:p w:rsidR="001C7CEA" w:rsidRDefault="001C7CEA" w:rsidP="001C7CEA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1C7CEA" w:rsidRPr="001C7CEA" w:rsidRDefault="00455BBD" w:rsidP="00455BBD">
      <w:pPr>
        <w:pStyle w:val="Nzev"/>
        <w:numPr>
          <w:ilvl w:val="0"/>
          <w:numId w:val="3"/>
        </w:numPr>
        <w:jc w:val="both"/>
        <w:rPr>
          <w:rFonts w:ascii="Times New Roman" w:hAnsi="Times New Roman"/>
          <w:b w:val="0"/>
          <w:szCs w:val="28"/>
        </w:rPr>
      </w:pPr>
      <w:r w:rsidRPr="00455BBD">
        <w:rPr>
          <w:rFonts w:ascii="Times New Roman" w:hAnsi="Times New Roman"/>
          <w:b w:val="0"/>
          <w:bCs/>
          <w:spacing w:val="30"/>
          <w:szCs w:val="24"/>
        </w:rPr>
        <w:t>žádá</w:t>
      </w:r>
      <w:r>
        <w:rPr>
          <w:rFonts w:ascii="Times New Roman" w:hAnsi="Times New Roman"/>
          <w:b w:val="0"/>
          <w:szCs w:val="28"/>
        </w:rPr>
        <w:t xml:space="preserve"> předsedu Rady, aby při jmenování nových členů výborů postupoval v souladu s principy návrhu podle bodu I.</w:t>
      </w:r>
    </w:p>
    <w:p w:rsidR="008244BC" w:rsidRPr="00FD25D8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 w:rsidSect="00F3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33697B65"/>
    <w:multiLevelType w:val="hybridMultilevel"/>
    <w:tmpl w:val="27C28BBE"/>
    <w:lvl w:ilvl="0" w:tplc="8CFE76C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29FA"/>
    <w:multiLevelType w:val="hybridMultilevel"/>
    <w:tmpl w:val="5C0E0B30"/>
    <w:lvl w:ilvl="0" w:tplc="B196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14E83"/>
    <w:multiLevelType w:val="hybridMultilevel"/>
    <w:tmpl w:val="E04A0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8CE"/>
    <w:rsid w:val="000D45B3"/>
    <w:rsid w:val="001C7CEA"/>
    <w:rsid w:val="0029403D"/>
    <w:rsid w:val="00455BBD"/>
    <w:rsid w:val="00461BA9"/>
    <w:rsid w:val="00537A16"/>
    <w:rsid w:val="005C55EF"/>
    <w:rsid w:val="008244BC"/>
    <w:rsid w:val="009D28CE"/>
    <w:rsid w:val="00A175A9"/>
    <w:rsid w:val="00B40EC0"/>
    <w:rsid w:val="00B72442"/>
    <w:rsid w:val="00C60F73"/>
    <w:rsid w:val="00C92E1D"/>
    <w:rsid w:val="00DA4C99"/>
    <w:rsid w:val="00E7174A"/>
    <w:rsid w:val="00F37978"/>
    <w:rsid w:val="00F82C9C"/>
    <w:rsid w:val="00F91B0F"/>
    <w:rsid w:val="00FC3198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10</cp:revision>
  <cp:lastPrinted>2013-12-13T15:20:00Z</cp:lastPrinted>
  <dcterms:created xsi:type="dcterms:W3CDTF">2014-10-20T18:45:00Z</dcterms:created>
  <dcterms:modified xsi:type="dcterms:W3CDTF">2015-02-19T17:04:00Z</dcterms:modified>
</cp:coreProperties>
</file>