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F7186" w14:textId="77777777" w:rsidR="00C61F87" w:rsidRPr="008858D4" w:rsidRDefault="00E601FF" w:rsidP="002E75E9">
      <w:pPr>
        <w:pStyle w:val="Nadpis2"/>
        <w:spacing w:before="0" w:line="312" w:lineRule="auto"/>
        <w:jc w:val="center"/>
        <w:rPr>
          <w:color w:val="auto"/>
          <w:sz w:val="28"/>
          <w:szCs w:val="24"/>
        </w:rPr>
      </w:pPr>
      <w:r w:rsidRPr="008858D4">
        <w:rPr>
          <w:color w:val="auto"/>
          <w:sz w:val="28"/>
          <w:szCs w:val="24"/>
        </w:rPr>
        <w:t xml:space="preserve">Mezinárodní </w:t>
      </w:r>
      <w:r w:rsidR="0072172D" w:rsidRPr="008858D4">
        <w:rPr>
          <w:color w:val="auto"/>
          <w:sz w:val="28"/>
          <w:szCs w:val="24"/>
        </w:rPr>
        <w:t>konference</w:t>
      </w:r>
      <w:r w:rsidRPr="008858D4">
        <w:rPr>
          <w:color w:val="auto"/>
          <w:sz w:val="28"/>
          <w:szCs w:val="24"/>
        </w:rPr>
        <w:t xml:space="preserve"> </w:t>
      </w:r>
    </w:p>
    <w:p w14:paraId="72B58930" w14:textId="2722DD40" w:rsidR="0014243C" w:rsidRPr="008858D4" w:rsidRDefault="00E601FF" w:rsidP="002E75E9">
      <w:pPr>
        <w:pStyle w:val="Nadpis2"/>
        <w:spacing w:before="0" w:line="312" w:lineRule="auto"/>
        <w:jc w:val="center"/>
        <w:rPr>
          <w:color w:val="auto"/>
          <w:sz w:val="24"/>
          <w:szCs w:val="24"/>
        </w:rPr>
      </w:pPr>
      <w:r w:rsidRPr="008858D4">
        <w:rPr>
          <w:color w:val="auto"/>
          <w:sz w:val="24"/>
          <w:szCs w:val="24"/>
        </w:rPr>
        <w:t>pod záštitou předsedy Poslanecké sněmovny Parlamentu ČR pana Jana Hamáčka:</w:t>
      </w:r>
    </w:p>
    <w:p w14:paraId="10CBF0A4" w14:textId="77777777" w:rsidR="0072172D" w:rsidRPr="008858D4" w:rsidRDefault="0072172D" w:rsidP="002E75E9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395CE2DC" w14:textId="04B0D04E" w:rsidR="00D835BE" w:rsidRPr="008858D4" w:rsidRDefault="004E16A0" w:rsidP="002E75E9">
      <w:pPr>
        <w:pStyle w:val="Nadpis2"/>
        <w:spacing w:before="0" w:line="312" w:lineRule="auto"/>
        <w:jc w:val="center"/>
        <w:rPr>
          <w:color w:val="E36C0A" w:themeColor="accent6" w:themeShade="BF"/>
          <w:sz w:val="28"/>
          <w:szCs w:val="24"/>
        </w:rPr>
      </w:pPr>
      <w:bookmarkStart w:id="0" w:name="_GoBack"/>
      <w:r>
        <w:rPr>
          <w:color w:val="E36C0A" w:themeColor="accent6" w:themeShade="BF"/>
          <w:sz w:val="28"/>
          <w:szCs w:val="24"/>
        </w:rPr>
        <w:t>Spravedlivé</w:t>
      </w:r>
      <w:r w:rsidRPr="008858D4">
        <w:rPr>
          <w:color w:val="E36C0A" w:themeColor="accent6" w:themeShade="BF"/>
          <w:sz w:val="28"/>
          <w:szCs w:val="24"/>
        </w:rPr>
        <w:t xml:space="preserve"> </w:t>
      </w:r>
      <w:r w:rsidR="00E601FF" w:rsidRPr="008858D4">
        <w:rPr>
          <w:color w:val="E36C0A" w:themeColor="accent6" w:themeShade="BF"/>
          <w:sz w:val="28"/>
          <w:szCs w:val="24"/>
        </w:rPr>
        <w:t>zastoupení žen ve veřejném životě</w:t>
      </w:r>
      <w:bookmarkEnd w:id="0"/>
      <w:r w:rsidR="00E601FF" w:rsidRPr="008858D4">
        <w:rPr>
          <w:color w:val="E36C0A" w:themeColor="accent6" w:themeShade="BF"/>
          <w:sz w:val="28"/>
          <w:szCs w:val="24"/>
        </w:rPr>
        <w:t xml:space="preserve"> – předpoklad demokracie a prosperity</w:t>
      </w:r>
    </w:p>
    <w:p w14:paraId="4B6A40C3" w14:textId="77777777" w:rsidR="00E601FF" w:rsidRPr="008858D4" w:rsidRDefault="00E601FF" w:rsidP="002E75E9">
      <w:pPr>
        <w:pStyle w:val="Nadpis2"/>
        <w:spacing w:before="0" w:line="312" w:lineRule="auto"/>
        <w:jc w:val="center"/>
        <w:rPr>
          <w:color w:val="auto"/>
          <w:sz w:val="24"/>
          <w:szCs w:val="24"/>
        </w:rPr>
      </w:pPr>
    </w:p>
    <w:p w14:paraId="34ECA939" w14:textId="2B343563" w:rsidR="00E601FF" w:rsidRPr="008858D4" w:rsidRDefault="00E601FF" w:rsidP="002E75E9">
      <w:pPr>
        <w:pStyle w:val="Nadpis2"/>
        <w:spacing w:before="0" w:line="312" w:lineRule="auto"/>
        <w:jc w:val="center"/>
        <w:rPr>
          <w:color w:val="auto"/>
          <w:sz w:val="24"/>
          <w:szCs w:val="24"/>
        </w:rPr>
      </w:pPr>
      <w:r w:rsidRPr="008858D4">
        <w:rPr>
          <w:color w:val="auto"/>
          <w:sz w:val="24"/>
          <w:szCs w:val="24"/>
        </w:rPr>
        <w:t>Pondělí, 15. září 2014</w:t>
      </w:r>
      <w:r w:rsidR="0072172D" w:rsidRPr="008858D4">
        <w:rPr>
          <w:color w:val="auto"/>
          <w:sz w:val="24"/>
          <w:szCs w:val="24"/>
        </w:rPr>
        <w:t xml:space="preserve">, 9:00 – </w:t>
      </w:r>
      <w:r w:rsidR="00714785" w:rsidRPr="008858D4">
        <w:rPr>
          <w:color w:val="auto"/>
          <w:sz w:val="24"/>
          <w:szCs w:val="24"/>
        </w:rPr>
        <w:t>1</w:t>
      </w:r>
      <w:r w:rsidR="004E16A0">
        <w:rPr>
          <w:color w:val="auto"/>
          <w:sz w:val="24"/>
          <w:szCs w:val="24"/>
        </w:rPr>
        <w:t>6</w:t>
      </w:r>
      <w:r w:rsidR="00714785" w:rsidRPr="008858D4">
        <w:rPr>
          <w:color w:val="auto"/>
          <w:sz w:val="24"/>
          <w:szCs w:val="24"/>
        </w:rPr>
        <w:t>:00</w:t>
      </w:r>
      <w:r w:rsidR="0072172D" w:rsidRPr="008858D4">
        <w:rPr>
          <w:color w:val="auto"/>
          <w:sz w:val="24"/>
          <w:szCs w:val="24"/>
        </w:rPr>
        <w:t xml:space="preserve"> hod.</w:t>
      </w:r>
    </w:p>
    <w:p w14:paraId="01AAF461" w14:textId="051B6AA0" w:rsidR="0014243C" w:rsidRPr="008858D4" w:rsidRDefault="00E601FF" w:rsidP="002E75E9">
      <w:pPr>
        <w:pStyle w:val="Nadpis2"/>
        <w:spacing w:before="0" w:line="312" w:lineRule="auto"/>
        <w:jc w:val="center"/>
        <w:rPr>
          <w:color w:val="auto"/>
          <w:sz w:val="24"/>
          <w:szCs w:val="24"/>
        </w:rPr>
      </w:pPr>
      <w:r w:rsidRPr="008858D4">
        <w:rPr>
          <w:color w:val="auto"/>
          <w:sz w:val="24"/>
          <w:szCs w:val="24"/>
        </w:rPr>
        <w:t>Poslanecká sněmovna</w:t>
      </w:r>
      <w:r w:rsidR="004E16A0">
        <w:rPr>
          <w:color w:val="auto"/>
          <w:sz w:val="24"/>
          <w:szCs w:val="24"/>
        </w:rPr>
        <w:t xml:space="preserve"> PČR</w:t>
      </w:r>
      <w:r w:rsidRPr="008858D4">
        <w:rPr>
          <w:color w:val="auto"/>
          <w:sz w:val="24"/>
          <w:szCs w:val="24"/>
        </w:rPr>
        <w:t xml:space="preserve">, </w:t>
      </w:r>
      <w:r w:rsidR="004E16A0">
        <w:rPr>
          <w:color w:val="auto"/>
          <w:sz w:val="24"/>
          <w:szCs w:val="24"/>
        </w:rPr>
        <w:t>Sněmovní 1, místnost č. 205,</w:t>
      </w:r>
      <w:r w:rsidR="004E16A0" w:rsidRPr="004E16A0">
        <w:rPr>
          <w:color w:val="auto"/>
          <w:sz w:val="24"/>
          <w:szCs w:val="24"/>
        </w:rPr>
        <w:t xml:space="preserve"> </w:t>
      </w:r>
      <w:r w:rsidR="004E16A0" w:rsidRPr="008858D4">
        <w:rPr>
          <w:color w:val="auto"/>
          <w:sz w:val="24"/>
          <w:szCs w:val="24"/>
        </w:rPr>
        <w:t>Praha 1</w:t>
      </w:r>
    </w:p>
    <w:p w14:paraId="572BC507" w14:textId="77777777" w:rsidR="00E601FF" w:rsidRPr="008858D4" w:rsidRDefault="00E601FF" w:rsidP="002E75E9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45328AB7" w14:textId="0BAC5A9D" w:rsidR="00E601FF" w:rsidRPr="008858D4" w:rsidRDefault="00E601FF" w:rsidP="002E75E9">
      <w:pPr>
        <w:spacing w:after="0" w:line="312" w:lineRule="auto"/>
        <w:jc w:val="center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Moderace konference: Patricie Strouhalová</w:t>
      </w:r>
    </w:p>
    <w:p w14:paraId="121142DE" w14:textId="77777777" w:rsidR="0072172D" w:rsidRDefault="0072172D" w:rsidP="002E75E9">
      <w:pPr>
        <w:spacing w:after="0" w:line="312" w:lineRule="auto"/>
        <w:jc w:val="center"/>
        <w:rPr>
          <w:rFonts w:asciiTheme="majorHAnsi" w:hAnsiTheme="majorHAnsi"/>
        </w:rPr>
      </w:pPr>
    </w:p>
    <w:p w14:paraId="4A2BACEF" w14:textId="77777777" w:rsidR="009500E4" w:rsidRPr="008858D4" w:rsidRDefault="009500E4" w:rsidP="002E75E9">
      <w:pPr>
        <w:spacing w:after="0" w:line="312" w:lineRule="auto"/>
        <w:jc w:val="center"/>
        <w:rPr>
          <w:rFonts w:asciiTheme="majorHAnsi" w:hAnsiTheme="majorHAnsi"/>
        </w:rPr>
      </w:pPr>
    </w:p>
    <w:p w14:paraId="4A31A65A" w14:textId="77777777" w:rsidR="006A5970" w:rsidRPr="008858D4" w:rsidRDefault="00026A4D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>09:00</w:t>
      </w:r>
      <w:r w:rsidR="00B614B7" w:rsidRPr="008858D4">
        <w:rPr>
          <w:rFonts w:asciiTheme="majorHAnsi" w:hAnsiTheme="majorHAnsi"/>
          <w:b/>
          <w:sz w:val="24"/>
          <w:szCs w:val="24"/>
        </w:rPr>
        <w:t xml:space="preserve"> </w:t>
      </w:r>
      <w:r w:rsidRPr="008858D4">
        <w:rPr>
          <w:rFonts w:asciiTheme="majorHAnsi" w:hAnsiTheme="majorHAnsi"/>
          <w:b/>
          <w:sz w:val="24"/>
          <w:szCs w:val="24"/>
        </w:rPr>
        <w:t xml:space="preserve">– 09:30 </w:t>
      </w:r>
    </w:p>
    <w:p w14:paraId="1063DD62" w14:textId="6DC7B744" w:rsidR="00B614B7" w:rsidRPr="008858D4" w:rsidRDefault="00E601FF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>Zahájení konference</w:t>
      </w:r>
      <w:r w:rsidR="00B614B7" w:rsidRPr="008858D4">
        <w:rPr>
          <w:rFonts w:asciiTheme="majorHAnsi" w:hAnsiTheme="majorHAnsi"/>
          <w:b/>
          <w:sz w:val="24"/>
          <w:szCs w:val="24"/>
        </w:rPr>
        <w:t xml:space="preserve"> </w:t>
      </w:r>
    </w:p>
    <w:p w14:paraId="6230A9E7" w14:textId="005D649D" w:rsidR="008A122C" w:rsidRPr="008858D4" w:rsidRDefault="001119FC" w:rsidP="002E75E9">
      <w:pPr>
        <w:pStyle w:val="Odstavecseseznamem"/>
        <w:numPr>
          <w:ilvl w:val="0"/>
          <w:numId w:val="14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Jan Hamáček </w:t>
      </w:r>
      <w:r w:rsidR="00E601FF" w:rsidRPr="008858D4">
        <w:rPr>
          <w:rFonts w:asciiTheme="majorHAnsi" w:hAnsiTheme="majorHAnsi"/>
          <w:sz w:val="24"/>
          <w:szCs w:val="24"/>
        </w:rPr>
        <w:t>–</w:t>
      </w:r>
      <w:r w:rsidRPr="008858D4">
        <w:rPr>
          <w:rFonts w:asciiTheme="majorHAnsi" w:hAnsiTheme="majorHAnsi"/>
          <w:sz w:val="24"/>
          <w:szCs w:val="24"/>
        </w:rPr>
        <w:t xml:space="preserve"> </w:t>
      </w:r>
      <w:r w:rsidR="00E601FF" w:rsidRPr="008858D4">
        <w:rPr>
          <w:rFonts w:asciiTheme="majorHAnsi" w:hAnsiTheme="majorHAnsi"/>
          <w:sz w:val="24"/>
          <w:szCs w:val="24"/>
        </w:rPr>
        <w:t>Předseda Poslanecké sněmovny PČR</w:t>
      </w:r>
    </w:p>
    <w:p w14:paraId="7FF2F0AF" w14:textId="1FB748D6" w:rsidR="00A153D9" w:rsidRPr="008858D4" w:rsidRDefault="001119FC" w:rsidP="002E75E9">
      <w:pPr>
        <w:pStyle w:val="Odstavecseseznamem"/>
        <w:numPr>
          <w:ilvl w:val="0"/>
          <w:numId w:val="14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Michaela </w:t>
      </w:r>
      <w:proofErr w:type="spellStart"/>
      <w:r w:rsidRPr="008858D4">
        <w:rPr>
          <w:rFonts w:asciiTheme="majorHAnsi" w:hAnsiTheme="majorHAnsi"/>
          <w:sz w:val="24"/>
          <w:szCs w:val="24"/>
        </w:rPr>
        <w:t>Marksová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Tominová </w:t>
      </w:r>
      <w:r w:rsidR="00E601FF" w:rsidRPr="008858D4">
        <w:rPr>
          <w:rFonts w:asciiTheme="majorHAnsi" w:hAnsiTheme="majorHAnsi"/>
          <w:sz w:val="24"/>
          <w:szCs w:val="24"/>
        </w:rPr>
        <w:t>–</w:t>
      </w:r>
      <w:r w:rsidRPr="008858D4">
        <w:rPr>
          <w:rFonts w:asciiTheme="majorHAnsi" w:hAnsiTheme="majorHAnsi"/>
          <w:sz w:val="24"/>
          <w:szCs w:val="24"/>
        </w:rPr>
        <w:t xml:space="preserve"> </w:t>
      </w:r>
      <w:r w:rsidR="00E601FF" w:rsidRPr="008858D4">
        <w:rPr>
          <w:rFonts w:asciiTheme="majorHAnsi" w:hAnsiTheme="majorHAnsi"/>
          <w:sz w:val="24"/>
          <w:szCs w:val="24"/>
        </w:rPr>
        <w:t>Ministryně práce a sociální věcí ČR</w:t>
      </w:r>
    </w:p>
    <w:p w14:paraId="1CEFE1F1" w14:textId="642EC3EB" w:rsidR="00E601FF" w:rsidRPr="008858D4" w:rsidRDefault="00E601FF" w:rsidP="002E75E9">
      <w:pPr>
        <w:pStyle w:val="Odstavecseseznamem"/>
        <w:numPr>
          <w:ilvl w:val="0"/>
          <w:numId w:val="14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Jiří Dienstbier – Ministr pro lidská práva, rovné příležitosti a legislativu</w:t>
      </w:r>
      <w:r w:rsidR="00B23F7E" w:rsidRPr="008858D4">
        <w:rPr>
          <w:rFonts w:asciiTheme="majorHAnsi" w:hAnsiTheme="majorHAnsi"/>
          <w:sz w:val="24"/>
          <w:szCs w:val="24"/>
        </w:rPr>
        <w:t xml:space="preserve"> ČR</w:t>
      </w:r>
    </w:p>
    <w:p w14:paraId="0896234C" w14:textId="77777777" w:rsidR="009500E4" w:rsidRPr="008858D4" w:rsidRDefault="009500E4" w:rsidP="002E75E9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55604EB7" w14:textId="0CF0E186" w:rsidR="006A5970" w:rsidRPr="008858D4" w:rsidRDefault="00D835BE" w:rsidP="00E165EC">
      <w:pPr>
        <w:pBdr>
          <w:bottom w:val="single" w:sz="4" w:space="1" w:color="auto"/>
        </w:pBdr>
        <w:spacing w:after="0" w:line="312" w:lineRule="auto"/>
        <w:jc w:val="both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>09:</w:t>
      </w:r>
      <w:r w:rsidR="00714785" w:rsidRPr="008858D4">
        <w:rPr>
          <w:rFonts w:asciiTheme="majorHAnsi" w:hAnsiTheme="majorHAnsi"/>
          <w:b/>
          <w:sz w:val="24"/>
          <w:szCs w:val="24"/>
        </w:rPr>
        <w:t>30</w:t>
      </w:r>
      <w:r w:rsidR="00026A4D" w:rsidRPr="008858D4">
        <w:rPr>
          <w:rFonts w:asciiTheme="majorHAnsi" w:hAnsiTheme="majorHAnsi"/>
          <w:b/>
          <w:sz w:val="24"/>
          <w:szCs w:val="24"/>
        </w:rPr>
        <w:t xml:space="preserve"> – </w:t>
      </w:r>
      <w:r w:rsidR="004E16A0">
        <w:rPr>
          <w:rFonts w:asciiTheme="majorHAnsi" w:hAnsiTheme="majorHAnsi"/>
          <w:b/>
          <w:sz w:val="24"/>
          <w:szCs w:val="24"/>
        </w:rPr>
        <w:t>10:45</w:t>
      </w:r>
      <w:r w:rsidR="008A122C" w:rsidRPr="008858D4">
        <w:rPr>
          <w:rFonts w:asciiTheme="majorHAnsi" w:hAnsiTheme="majorHAnsi"/>
          <w:b/>
          <w:sz w:val="24"/>
          <w:szCs w:val="24"/>
        </w:rPr>
        <w:t xml:space="preserve"> </w:t>
      </w:r>
    </w:p>
    <w:p w14:paraId="3D4AAA48" w14:textId="198C2585" w:rsidR="00E165EC" w:rsidRPr="008858D4" w:rsidRDefault="00646DD3" w:rsidP="00E165EC">
      <w:pPr>
        <w:pBdr>
          <w:bottom w:val="single" w:sz="4" w:space="1" w:color="auto"/>
        </w:pBdr>
        <w:spacing w:after="0" w:line="312" w:lineRule="auto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S</w:t>
      </w:r>
      <w:r w:rsidR="00E165EC" w:rsidRPr="008858D4">
        <w:rPr>
          <w:rFonts w:asciiTheme="majorHAnsi" w:hAnsiTheme="majorHAnsi"/>
          <w:b/>
          <w:bCs/>
          <w:sz w:val="24"/>
          <w:szCs w:val="24"/>
        </w:rPr>
        <w:t xml:space="preserve">pravedlivé zastoupení </w:t>
      </w:r>
      <w:r w:rsidR="009500E4">
        <w:rPr>
          <w:rFonts w:asciiTheme="majorHAnsi" w:hAnsiTheme="majorHAnsi"/>
          <w:b/>
          <w:bCs/>
          <w:sz w:val="24"/>
          <w:szCs w:val="24"/>
        </w:rPr>
        <w:t>žen</w:t>
      </w:r>
      <w:r w:rsidR="009500E4" w:rsidRPr="008858D4">
        <w:rPr>
          <w:rFonts w:asciiTheme="majorHAnsi" w:hAnsiTheme="majorHAnsi"/>
          <w:b/>
          <w:bCs/>
          <w:sz w:val="24"/>
          <w:szCs w:val="24"/>
        </w:rPr>
        <w:t xml:space="preserve"> </w:t>
      </w:r>
      <w:r w:rsidR="00E165EC" w:rsidRPr="008858D4">
        <w:rPr>
          <w:rFonts w:asciiTheme="majorHAnsi" w:hAnsiTheme="majorHAnsi"/>
          <w:b/>
          <w:bCs/>
          <w:sz w:val="24"/>
          <w:szCs w:val="24"/>
        </w:rPr>
        <w:t xml:space="preserve">ve veřejném životě </w:t>
      </w:r>
      <w:r>
        <w:rPr>
          <w:rFonts w:asciiTheme="majorHAnsi" w:hAnsiTheme="majorHAnsi"/>
          <w:b/>
          <w:bCs/>
          <w:sz w:val="24"/>
          <w:szCs w:val="24"/>
        </w:rPr>
        <w:t>jako základní demokratická hodnota</w:t>
      </w:r>
    </w:p>
    <w:p w14:paraId="132ED064" w14:textId="77777777" w:rsidR="00E165EC" w:rsidRPr="008858D4" w:rsidRDefault="00E165EC" w:rsidP="00E165EC">
      <w:pPr>
        <w:pStyle w:val="Odstavecseseznamem"/>
        <w:numPr>
          <w:ilvl w:val="0"/>
          <w:numId w:val="18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Miluše Horská – místopředsedkyně Senátu PČR</w:t>
      </w:r>
    </w:p>
    <w:p w14:paraId="48452235" w14:textId="7794B71D" w:rsidR="00B23F7E" w:rsidRPr="008858D4" w:rsidRDefault="00B23F7E" w:rsidP="00E165EC">
      <w:pPr>
        <w:pStyle w:val="Odstavecseseznamem"/>
        <w:numPr>
          <w:ilvl w:val="0"/>
          <w:numId w:val="18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r w:rsidRPr="008858D4">
        <w:rPr>
          <w:rFonts w:asciiTheme="majorHAnsi" w:hAnsiTheme="majorHAnsi"/>
          <w:sz w:val="24"/>
          <w:szCs w:val="24"/>
        </w:rPr>
        <w:t>Neelie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8858D4">
        <w:rPr>
          <w:rFonts w:asciiTheme="majorHAnsi" w:hAnsiTheme="majorHAnsi"/>
          <w:sz w:val="24"/>
          <w:szCs w:val="24"/>
        </w:rPr>
        <w:t>Kroes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r w:rsidR="00676750" w:rsidRPr="008858D4">
        <w:rPr>
          <w:rFonts w:asciiTheme="majorHAnsi" w:hAnsiTheme="majorHAnsi"/>
          <w:sz w:val="24"/>
          <w:szCs w:val="24"/>
        </w:rPr>
        <w:t>–</w:t>
      </w:r>
      <w:r w:rsidRPr="008858D4">
        <w:rPr>
          <w:rFonts w:asciiTheme="majorHAnsi" w:hAnsiTheme="majorHAnsi"/>
          <w:sz w:val="24"/>
          <w:szCs w:val="24"/>
        </w:rPr>
        <w:t xml:space="preserve"> </w:t>
      </w:r>
      <w:r w:rsidR="00676750" w:rsidRPr="008858D4">
        <w:rPr>
          <w:rFonts w:asciiTheme="majorHAnsi" w:hAnsiTheme="majorHAnsi"/>
          <w:sz w:val="24"/>
          <w:szCs w:val="24"/>
        </w:rPr>
        <w:t>místopředsedkyně Evropské komise (tbc)</w:t>
      </w:r>
    </w:p>
    <w:p w14:paraId="619EF116" w14:textId="77777777" w:rsidR="00E601FF" w:rsidRPr="008858D4" w:rsidRDefault="00E601FF" w:rsidP="00E165EC">
      <w:pPr>
        <w:pStyle w:val="Odstavecseseznamem"/>
        <w:numPr>
          <w:ilvl w:val="0"/>
          <w:numId w:val="15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Michaela Šojdrová – poslankyně Evropského parlamentu</w:t>
      </w:r>
    </w:p>
    <w:p w14:paraId="7F63E4D5" w14:textId="500AF623" w:rsidR="00E601FF" w:rsidRPr="008858D4" w:rsidRDefault="00E601FF" w:rsidP="00E165EC">
      <w:pPr>
        <w:pStyle w:val="Odstavecseseznamem"/>
        <w:numPr>
          <w:ilvl w:val="0"/>
          <w:numId w:val="15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Zuzana </w:t>
      </w:r>
      <w:proofErr w:type="spellStart"/>
      <w:r w:rsidRPr="008858D4">
        <w:rPr>
          <w:rFonts w:asciiTheme="majorHAnsi" w:hAnsiTheme="majorHAnsi"/>
          <w:sz w:val="24"/>
          <w:szCs w:val="24"/>
        </w:rPr>
        <w:t>Jenschke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8858D4">
        <w:rPr>
          <w:rFonts w:asciiTheme="majorHAnsi" w:hAnsiTheme="majorHAnsi"/>
          <w:sz w:val="24"/>
          <w:szCs w:val="24"/>
        </w:rPr>
        <w:t>Stöcklová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– předsedkyně Oranžového klubu a náměstkyně ministryně práce a sociálních věcí ČR</w:t>
      </w:r>
    </w:p>
    <w:p w14:paraId="79080CF1" w14:textId="0001ADC6" w:rsidR="00E601FF" w:rsidRPr="008858D4" w:rsidRDefault="00E601FF" w:rsidP="00E165EC">
      <w:pPr>
        <w:pStyle w:val="Odstavecseseznamem"/>
        <w:numPr>
          <w:ilvl w:val="0"/>
          <w:numId w:val="15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Alena </w:t>
      </w:r>
      <w:proofErr w:type="spellStart"/>
      <w:r w:rsidRPr="008858D4">
        <w:rPr>
          <w:rFonts w:asciiTheme="majorHAnsi" w:hAnsiTheme="majorHAnsi"/>
          <w:sz w:val="24"/>
          <w:szCs w:val="24"/>
        </w:rPr>
        <w:t>Krempaská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– Institut lidských práv, Slovensko</w:t>
      </w:r>
    </w:p>
    <w:p w14:paraId="02D4BF41" w14:textId="77777777" w:rsidR="009500E4" w:rsidRPr="008858D4" w:rsidRDefault="009500E4" w:rsidP="00714785">
      <w:p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</w:p>
    <w:p w14:paraId="21CE8D1D" w14:textId="53FCF642" w:rsidR="006A5970" w:rsidRPr="008858D4" w:rsidRDefault="004E16A0" w:rsidP="002E75E9">
      <w:pPr>
        <w:pBdr>
          <w:bottom w:val="single" w:sz="4" w:space="1" w:color="auto"/>
        </w:pBdr>
        <w:spacing w:after="0" w:line="312" w:lineRule="auto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10:45 – 12:00</w:t>
      </w:r>
    </w:p>
    <w:p w14:paraId="4FE651B1" w14:textId="0233FF78" w:rsidR="008A122C" w:rsidRPr="008858D4" w:rsidRDefault="00DC214B" w:rsidP="002E75E9">
      <w:pPr>
        <w:pBdr>
          <w:bottom w:val="single" w:sz="4" w:space="1" w:color="auto"/>
        </w:pBdr>
        <w:spacing w:after="0" w:line="312" w:lineRule="auto"/>
        <w:jc w:val="both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>Jak by vypadal</w:t>
      </w:r>
      <w:r w:rsidR="004E16A0">
        <w:rPr>
          <w:rFonts w:asciiTheme="majorHAnsi" w:hAnsiTheme="majorHAnsi"/>
          <w:b/>
          <w:sz w:val="24"/>
          <w:szCs w:val="24"/>
        </w:rPr>
        <w:t xml:space="preserve"> veřejný život</w:t>
      </w:r>
      <w:r w:rsidR="00676750" w:rsidRPr="008858D4">
        <w:rPr>
          <w:rFonts w:asciiTheme="majorHAnsi" w:hAnsiTheme="majorHAnsi"/>
          <w:b/>
          <w:sz w:val="24"/>
          <w:szCs w:val="24"/>
        </w:rPr>
        <w:t>, pokud</w:t>
      </w:r>
      <w:r w:rsidRPr="008858D4">
        <w:rPr>
          <w:rFonts w:asciiTheme="majorHAnsi" w:hAnsiTheme="majorHAnsi"/>
          <w:b/>
          <w:sz w:val="24"/>
          <w:szCs w:val="24"/>
        </w:rPr>
        <w:t xml:space="preserve"> bychom dosáhli </w:t>
      </w:r>
      <w:r w:rsidR="009500E4">
        <w:rPr>
          <w:rFonts w:asciiTheme="majorHAnsi" w:hAnsiTheme="majorHAnsi"/>
          <w:b/>
          <w:sz w:val="24"/>
          <w:szCs w:val="24"/>
        </w:rPr>
        <w:t>spravedlivého</w:t>
      </w:r>
      <w:r w:rsidR="009500E4" w:rsidRPr="008858D4">
        <w:rPr>
          <w:rFonts w:asciiTheme="majorHAnsi" w:hAnsiTheme="majorHAnsi"/>
          <w:b/>
          <w:sz w:val="24"/>
          <w:szCs w:val="24"/>
        </w:rPr>
        <w:t xml:space="preserve"> </w:t>
      </w:r>
      <w:r w:rsidRPr="008858D4">
        <w:rPr>
          <w:rFonts w:asciiTheme="majorHAnsi" w:hAnsiTheme="majorHAnsi"/>
          <w:b/>
          <w:sz w:val="24"/>
          <w:szCs w:val="24"/>
        </w:rPr>
        <w:t>zastoupení ž</w:t>
      </w:r>
      <w:r w:rsidR="001007F1" w:rsidRPr="008858D4">
        <w:rPr>
          <w:rFonts w:asciiTheme="majorHAnsi" w:hAnsiTheme="majorHAnsi"/>
          <w:b/>
          <w:sz w:val="24"/>
          <w:szCs w:val="24"/>
        </w:rPr>
        <w:t>en?</w:t>
      </w:r>
      <w:r w:rsidR="00FF2A05" w:rsidRPr="008858D4">
        <w:rPr>
          <w:rFonts w:asciiTheme="majorHAnsi" w:hAnsiTheme="majorHAnsi"/>
          <w:b/>
          <w:sz w:val="24"/>
          <w:szCs w:val="24"/>
        </w:rPr>
        <w:t xml:space="preserve"> </w:t>
      </w:r>
    </w:p>
    <w:p w14:paraId="62644A90" w14:textId="2466822F" w:rsidR="001A2E95" w:rsidRPr="008858D4" w:rsidRDefault="001119FC" w:rsidP="003F7455">
      <w:pPr>
        <w:pStyle w:val="Odstavecseseznamem"/>
        <w:numPr>
          <w:ilvl w:val="0"/>
          <w:numId w:val="16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Carmen </w:t>
      </w:r>
      <w:proofErr w:type="spellStart"/>
      <w:r w:rsidRPr="008858D4">
        <w:rPr>
          <w:rFonts w:asciiTheme="majorHAnsi" w:hAnsiTheme="majorHAnsi"/>
          <w:sz w:val="24"/>
          <w:szCs w:val="24"/>
        </w:rPr>
        <w:t>Kurbjuhn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r w:rsidR="00DF0E66" w:rsidRPr="008858D4">
        <w:rPr>
          <w:rFonts w:asciiTheme="majorHAnsi" w:hAnsiTheme="majorHAnsi"/>
          <w:sz w:val="24"/>
          <w:szCs w:val="24"/>
        </w:rPr>
        <w:t>–</w:t>
      </w:r>
      <w:r w:rsidR="001A2E95" w:rsidRPr="008858D4">
        <w:rPr>
          <w:rFonts w:asciiTheme="majorHAnsi" w:hAnsiTheme="majorHAnsi"/>
          <w:sz w:val="24"/>
          <w:szCs w:val="24"/>
        </w:rPr>
        <w:t xml:space="preserve"> </w:t>
      </w:r>
      <w:r w:rsidR="00DF0E66" w:rsidRPr="008858D4">
        <w:rPr>
          <w:rFonts w:asciiTheme="majorHAnsi" w:hAnsiTheme="majorHAnsi"/>
          <w:sz w:val="24"/>
          <w:szCs w:val="24"/>
        </w:rPr>
        <w:t>Socioložka</w:t>
      </w:r>
      <w:r w:rsidR="00714785" w:rsidRPr="008858D4">
        <w:rPr>
          <w:rFonts w:asciiTheme="majorHAnsi" w:hAnsiTheme="majorHAnsi"/>
          <w:sz w:val="24"/>
          <w:szCs w:val="24"/>
        </w:rPr>
        <w:t xml:space="preserve"> a mentorka</w:t>
      </w:r>
      <w:r w:rsidR="00DF0E66" w:rsidRPr="008858D4">
        <w:rPr>
          <w:rFonts w:asciiTheme="majorHAnsi" w:hAnsiTheme="majorHAnsi"/>
          <w:sz w:val="24"/>
          <w:szCs w:val="24"/>
        </w:rPr>
        <w:t xml:space="preserve">, </w:t>
      </w:r>
      <w:r w:rsidR="00176361" w:rsidRPr="008858D4">
        <w:rPr>
          <w:rFonts w:asciiTheme="majorHAnsi" w:hAnsiTheme="majorHAnsi"/>
          <w:sz w:val="24"/>
          <w:szCs w:val="24"/>
        </w:rPr>
        <w:t>Humboldtova</w:t>
      </w:r>
      <w:r w:rsidR="00DF0E66" w:rsidRPr="008858D4">
        <w:rPr>
          <w:rFonts w:asciiTheme="majorHAnsi" w:hAnsiTheme="majorHAnsi"/>
          <w:sz w:val="24"/>
          <w:szCs w:val="24"/>
        </w:rPr>
        <w:t xml:space="preserve"> univerzita</w:t>
      </w:r>
      <w:r w:rsidR="00714785" w:rsidRPr="008858D4">
        <w:rPr>
          <w:rFonts w:asciiTheme="majorHAnsi" w:hAnsiTheme="majorHAnsi"/>
          <w:sz w:val="24"/>
          <w:szCs w:val="24"/>
        </w:rPr>
        <w:t xml:space="preserve"> Berlín</w:t>
      </w:r>
      <w:r w:rsidR="00DF0E66" w:rsidRPr="008858D4">
        <w:rPr>
          <w:rFonts w:asciiTheme="majorHAnsi" w:hAnsiTheme="majorHAnsi"/>
          <w:sz w:val="24"/>
          <w:szCs w:val="24"/>
        </w:rPr>
        <w:t>, Německo</w:t>
      </w:r>
      <w:r w:rsidR="001A2E95" w:rsidRPr="008858D4">
        <w:rPr>
          <w:rFonts w:asciiTheme="majorHAnsi" w:hAnsiTheme="majorHAnsi"/>
          <w:sz w:val="24"/>
          <w:szCs w:val="24"/>
        </w:rPr>
        <w:t xml:space="preserve"> </w:t>
      </w:r>
    </w:p>
    <w:p w14:paraId="5C7FEFC1" w14:textId="08DDE956" w:rsidR="00227892" w:rsidRPr="008858D4" w:rsidRDefault="00227892" w:rsidP="003F7455">
      <w:pPr>
        <w:pStyle w:val="Odstavecseseznamem"/>
        <w:numPr>
          <w:ilvl w:val="0"/>
          <w:numId w:val="16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Kata Tutto – </w:t>
      </w:r>
      <w:r w:rsidR="00E601FF" w:rsidRPr="008858D4">
        <w:rPr>
          <w:rFonts w:asciiTheme="majorHAnsi" w:hAnsiTheme="majorHAnsi"/>
          <w:sz w:val="24"/>
          <w:szCs w:val="24"/>
        </w:rPr>
        <w:t xml:space="preserve">Místopředsedkyně </w:t>
      </w:r>
      <w:r w:rsidR="00BD7620">
        <w:rPr>
          <w:rFonts w:asciiTheme="majorHAnsi" w:hAnsiTheme="majorHAnsi"/>
          <w:sz w:val="24"/>
          <w:szCs w:val="24"/>
        </w:rPr>
        <w:t>M</w:t>
      </w:r>
      <w:r w:rsidR="00BD7620" w:rsidRPr="008858D4">
        <w:rPr>
          <w:rFonts w:asciiTheme="majorHAnsi" w:hAnsiTheme="majorHAnsi"/>
          <w:sz w:val="24"/>
          <w:szCs w:val="24"/>
        </w:rPr>
        <w:t xml:space="preserve">aďarské </w:t>
      </w:r>
      <w:r w:rsidR="00BD7620">
        <w:rPr>
          <w:rFonts w:asciiTheme="majorHAnsi" w:hAnsiTheme="majorHAnsi"/>
          <w:sz w:val="24"/>
          <w:szCs w:val="24"/>
        </w:rPr>
        <w:t>socialistické strany (MSZP)</w:t>
      </w:r>
    </w:p>
    <w:p w14:paraId="331D9B80" w14:textId="337CAAEC" w:rsidR="007415FE" w:rsidRPr="008858D4" w:rsidRDefault="00F35232" w:rsidP="003F7455">
      <w:pPr>
        <w:pStyle w:val="Odstavecseseznamem"/>
        <w:numPr>
          <w:ilvl w:val="0"/>
          <w:numId w:val="16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r w:rsidRPr="008858D4">
        <w:rPr>
          <w:rFonts w:asciiTheme="majorHAnsi" w:hAnsiTheme="majorHAnsi"/>
          <w:sz w:val="24"/>
          <w:szCs w:val="24"/>
        </w:rPr>
        <w:t>Katarzyna</w:t>
      </w:r>
      <w:proofErr w:type="spellEnd"/>
      <w:r w:rsidR="007415FE" w:rsidRPr="008858D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415FE" w:rsidRPr="008858D4">
        <w:rPr>
          <w:rFonts w:asciiTheme="majorHAnsi" w:hAnsiTheme="majorHAnsi"/>
          <w:sz w:val="24"/>
          <w:szCs w:val="24"/>
        </w:rPr>
        <w:t>Piotrowska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r w:rsidR="001007F1" w:rsidRPr="008858D4">
        <w:rPr>
          <w:rFonts w:asciiTheme="majorHAnsi" w:hAnsiTheme="majorHAnsi"/>
          <w:sz w:val="24"/>
          <w:szCs w:val="24"/>
        </w:rPr>
        <w:t>–</w:t>
      </w:r>
      <w:r w:rsidR="000E2EBE" w:rsidRPr="008858D4">
        <w:rPr>
          <w:rFonts w:asciiTheme="majorHAnsi" w:hAnsiTheme="majorHAnsi"/>
          <w:sz w:val="24"/>
          <w:szCs w:val="24"/>
        </w:rPr>
        <w:t xml:space="preserve"> </w:t>
      </w:r>
      <w:r w:rsidR="001007F1" w:rsidRPr="008858D4">
        <w:rPr>
          <w:rFonts w:asciiTheme="majorHAnsi" w:hAnsiTheme="majorHAnsi"/>
          <w:sz w:val="24"/>
          <w:szCs w:val="24"/>
        </w:rPr>
        <w:t xml:space="preserve">Tajemnice Fóra pro rovné příležitosti a ženská práva </w:t>
      </w:r>
      <w:r w:rsidR="003C39A9">
        <w:rPr>
          <w:rFonts w:asciiTheme="majorHAnsi" w:hAnsiTheme="majorHAnsi"/>
          <w:sz w:val="24"/>
          <w:szCs w:val="24"/>
        </w:rPr>
        <w:t xml:space="preserve">Svazu demokratické levice Polska </w:t>
      </w:r>
      <w:r w:rsidR="00BD7620">
        <w:rPr>
          <w:rFonts w:asciiTheme="majorHAnsi" w:hAnsiTheme="majorHAnsi"/>
          <w:sz w:val="24"/>
          <w:szCs w:val="24"/>
        </w:rPr>
        <w:t>(</w:t>
      </w:r>
      <w:r w:rsidR="001007F1" w:rsidRPr="008858D4">
        <w:rPr>
          <w:rFonts w:asciiTheme="majorHAnsi" w:hAnsiTheme="majorHAnsi"/>
          <w:sz w:val="24"/>
          <w:szCs w:val="24"/>
        </w:rPr>
        <w:t>SLD</w:t>
      </w:r>
      <w:r w:rsidR="00BD7620">
        <w:rPr>
          <w:rFonts w:asciiTheme="majorHAnsi" w:hAnsiTheme="majorHAnsi"/>
          <w:sz w:val="24"/>
          <w:szCs w:val="24"/>
        </w:rPr>
        <w:t>)</w:t>
      </w:r>
      <w:r w:rsidRPr="008858D4">
        <w:rPr>
          <w:rFonts w:asciiTheme="majorHAnsi" w:hAnsiTheme="majorHAnsi"/>
          <w:sz w:val="24"/>
          <w:szCs w:val="24"/>
        </w:rPr>
        <w:t xml:space="preserve"> </w:t>
      </w:r>
    </w:p>
    <w:p w14:paraId="3F8D1E21" w14:textId="5D8007D8" w:rsidR="00DF0E66" w:rsidRPr="008858D4" w:rsidRDefault="00DF0E66" w:rsidP="003F7455">
      <w:pPr>
        <w:pStyle w:val="Odstavecseseznamem"/>
        <w:numPr>
          <w:ilvl w:val="0"/>
          <w:numId w:val="16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Olga Sehnalová - </w:t>
      </w:r>
      <w:r w:rsidR="003F7455" w:rsidRPr="008858D4">
        <w:rPr>
          <w:rFonts w:asciiTheme="majorHAnsi" w:hAnsiTheme="majorHAnsi"/>
          <w:sz w:val="24"/>
          <w:szCs w:val="24"/>
        </w:rPr>
        <w:t>poslankyně Evropského parlamentu</w:t>
      </w:r>
      <w:r w:rsidRPr="008858D4">
        <w:rPr>
          <w:rFonts w:asciiTheme="majorHAnsi" w:hAnsiTheme="majorHAnsi"/>
          <w:sz w:val="24"/>
          <w:szCs w:val="24"/>
        </w:rPr>
        <w:t xml:space="preserve"> (tbc)</w:t>
      </w:r>
    </w:p>
    <w:p w14:paraId="667E7F42" w14:textId="77777777" w:rsidR="00496092" w:rsidRDefault="00496092" w:rsidP="002E75E9">
      <w:pP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36B9CD45" w14:textId="77777777" w:rsidR="009500E4" w:rsidRPr="008858D4" w:rsidRDefault="009500E4" w:rsidP="002E75E9">
      <w:pP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1DE4F473" w14:textId="11C8DACE" w:rsidR="008A122C" w:rsidRPr="008858D4" w:rsidRDefault="00FF2A05" w:rsidP="002E75E9">
      <w:pPr>
        <w:spacing w:after="0" w:line="312" w:lineRule="auto"/>
        <w:jc w:val="center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12:</w:t>
      </w:r>
      <w:r w:rsidR="004E16A0">
        <w:rPr>
          <w:rFonts w:asciiTheme="majorHAnsi" w:hAnsiTheme="majorHAnsi"/>
          <w:sz w:val="24"/>
          <w:szCs w:val="24"/>
        </w:rPr>
        <w:t>0</w:t>
      </w:r>
      <w:r w:rsidR="00714785" w:rsidRPr="008858D4">
        <w:rPr>
          <w:rFonts w:asciiTheme="majorHAnsi" w:hAnsiTheme="majorHAnsi"/>
          <w:sz w:val="24"/>
          <w:szCs w:val="24"/>
        </w:rPr>
        <w:t>0</w:t>
      </w:r>
      <w:r w:rsidR="0032128C" w:rsidRPr="008858D4">
        <w:rPr>
          <w:rFonts w:asciiTheme="majorHAnsi" w:hAnsiTheme="majorHAnsi"/>
          <w:sz w:val="24"/>
          <w:szCs w:val="24"/>
        </w:rPr>
        <w:t xml:space="preserve"> – 13:</w:t>
      </w:r>
      <w:r w:rsidR="004E16A0">
        <w:rPr>
          <w:rFonts w:asciiTheme="majorHAnsi" w:hAnsiTheme="majorHAnsi"/>
          <w:sz w:val="24"/>
          <w:szCs w:val="24"/>
        </w:rPr>
        <w:t>0</w:t>
      </w:r>
      <w:r w:rsidR="0032128C" w:rsidRPr="008858D4">
        <w:rPr>
          <w:rFonts w:asciiTheme="majorHAnsi" w:hAnsiTheme="majorHAnsi"/>
          <w:sz w:val="24"/>
          <w:szCs w:val="24"/>
        </w:rPr>
        <w:t>0</w:t>
      </w:r>
      <w:r w:rsidR="008A122C" w:rsidRPr="008858D4">
        <w:rPr>
          <w:rFonts w:asciiTheme="majorHAnsi" w:hAnsiTheme="majorHAnsi"/>
          <w:sz w:val="24"/>
          <w:szCs w:val="24"/>
        </w:rPr>
        <w:t xml:space="preserve"> </w:t>
      </w:r>
      <w:r w:rsidR="00176361" w:rsidRPr="008858D4">
        <w:rPr>
          <w:rFonts w:asciiTheme="majorHAnsi" w:hAnsiTheme="majorHAnsi"/>
          <w:sz w:val="24"/>
          <w:szCs w:val="24"/>
        </w:rPr>
        <w:t>Tisková konference a oběd</w:t>
      </w:r>
    </w:p>
    <w:p w14:paraId="7382A1B6" w14:textId="77777777" w:rsidR="008A122C" w:rsidRDefault="008A122C" w:rsidP="002E75E9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1104B3CD" w14:textId="77777777" w:rsidR="009500E4" w:rsidRPr="008858D4" w:rsidRDefault="009500E4" w:rsidP="002E75E9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350FCCF8" w14:textId="4CF14847" w:rsidR="006A5970" w:rsidRPr="008858D4" w:rsidRDefault="00FF2A05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>13:</w:t>
      </w:r>
      <w:r w:rsidR="004E16A0">
        <w:rPr>
          <w:rFonts w:asciiTheme="majorHAnsi" w:hAnsiTheme="majorHAnsi"/>
          <w:b/>
          <w:sz w:val="24"/>
          <w:szCs w:val="24"/>
        </w:rPr>
        <w:t>0</w:t>
      </w:r>
      <w:r w:rsidRPr="008858D4">
        <w:rPr>
          <w:rFonts w:asciiTheme="majorHAnsi" w:hAnsiTheme="majorHAnsi"/>
          <w:b/>
          <w:sz w:val="24"/>
          <w:szCs w:val="24"/>
        </w:rPr>
        <w:t xml:space="preserve">0 – </w:t>
      </w:r>
      <w:r w:rsidR="00714785" w:rsidRPr="008858D4">
        <w:rPr>
          <w:rFonts w:asciiTheme="majorHAnsi" w:hAnsiTheme="majorHAnsi"/>
          <w:b/>
          <w:sz w:val="24"/>
          <w:szCs w:val="24"/>
        </w:rPr>
        <w:t>1</w:t>
      </w:r>
      <w:r w:rsidR="004E16A0">
        <w:rPr>
          <w:rFonts w:asciiTheme="majorHAnsi" w:hAnsiTheme="majorHAnsi"/>
          <w:b/>
          <w:sz w:val="24"/>
          <w:szCs w:val="24"/>
        </w:rPr>
        <w:t>4</w:t>
      </w:r>
      <w:r w:rsidR="00714785" w:rsidRPr="008858D4">
        <w:rPr>
          <w:rFonts w:asciiTheme="majorHAnsi" w:hAnsiTheme="majorHAnsi"/>
          <w:b/>
          <w:sz w:val="24"/>
          <w:szCs w:val="24"/>
        </w:rPr>
        <w:t>:</w:t>
      </w:r>
      <w:r w:rsidR="004E16A0">
        <w:rPr>
          <w:rFonts w:asciiTheme="majorHAnsi" w:hAnsiTheme="majorHAnsi"/>
          <w:b/>
          <w:sz w:val="24"/>
          <w:szCs w:val="24"/>
        </w:rPr>
        <w:t>15</w:t>
      </w:r>
      <w:r w:rsidR="008A122C" w:rsidRPr="008858D4">
        <w:rPr>
          <w:rFonts w:asciiTheme="majorHAnsi" w:hAnsiTheme="majorHAnsi"/>
          <w:b/>
          <w:sz w:val="24"/>
          <w:szCs w:val="24"/>
        </w:rPr>
        <w:t xml:space="preserve"> </w:t>
      </w:r>
    </w:p>
    <w:p w14:paraId="7582BD53" w14:textId="1FDC54B2" w:rsidR="008A122C" w:rsidRPr="008858D4" w:rsidRDefault="003E49C3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 xml:space="preserve">Hospodářské přínosy </w:t>
      </w:r>
      <w:r w:rsidR="009500E4">
        <w:rPr>
          <w:rFonts w:asciiTheme="majorHAnsi" w:hAnsiTheme="majorHAnsi"/>
          <w:b/>
          <w:sz w:val="24"/>
          <w:szCs w:val="24"/>
        </w:rPr>
        <w:t xml:space="preserve">spravedlivého </w:t>
      </w:r>
      <w:r w:rsidRPr="008858D4">
        <w:rPr>
          <w:rFonts w:asciiTheme="majorHAnsi" w:hAnsiTheme="majorHAnsi"/>
          <w:b/>
          <w:sz w:val="24"/>
          <w:szCs w:val="24"/>
        </w:rPr>
        <w:t>zastoupení žen ve veřejném životě</w:t>
      </w:r>
    </w:p>
    <w:p w14:paraId="0A97478E" w14:textId="60253CE1" w:rsidR="001007F1" w:rsidRPr="008858D4" w:rsidRDefault="001007F1" w:rsidP="00714785">
      <w:pPr>
        <w:pStyle w:val="Odstavecseseznamem"/>
        <w:numPr>
          <w:ilvl w:val="0"/>
          <w:numId w:val="17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Klára Kalíšková </w:t>
      </w:r>
      <w:r w:rsidR="003E49C3" w:rsidRPr="008858D4">
        <w:rPr>
          <w:rFonts w:asciiTheme="majorHAnsi" w:hAnsiTheme="majorHAnsi"/>
          <w:sz w:val="24"/>
          <w:szCs w:val="24"/>
        </w:rPr>
        <w:t>–</w:t>
      </w:r>
      <w:r w:rsidRPr="008858D4">
        <w:rPr>
          <w:rFonts w:asciiTheme="majorHAnsi" w:hAnsiTheme="majorHAnsi"/>
          <w:sz w:val="24"/>
          <w:szCs w:val="24"/>
        </w:rPr>
        <w:t xml:space="preserve"> </w:t>
      </w:r>
      <w:r w:rsidR="004E16A0">
        <w:rPr>
          <w:rFonts w:asciiTheme="majorHAnsi" w:hAnsiTheme="majorHAnsi"/>
          <w:sz w:val="24"/>
          <w:szCs w:val="24"/>
        </w:rPr>
        <w:t xml:space="preserve">výzkumnice IDEA </w:t>
      </w:r>
      <w:proofErr w:type="spellStart"/>
      <w:r w:rsidR="004E16A0">
        <w:rPr>
          <w:rFonts w:asciiTheme="majorHAnsi" w:hAnsiTheme="majorHAnsi"/>
          <w:sz w:val="24"/>
          <w:szCs w:val="24"/>
        </w:rPr>
        <w:t>think</w:t>
      </w:r>
      <w:proofErr w:type="spellEnd"/>
      <w:r w:rsidR="004E16A0">
        <w:rPr>
          <w:rFonts w:asciiTheme="majorHAnsi" w:hAnsiTheme="majorHAnsi"/>
          <w:sz w:val="24"/>
          <w:szCs w:val="24"/>
        </w:rPr>
        <w:t xml:space="preserve"> tank a CERGE-EI</w:t>
      </w:r>
      <w:r w:rsidR="003E49C3" w:rsidRPr="008858D4">
        <w:rPr>
          <w:rFonts w:asciiTheme="majorHAnsi" w:hAnsiTheme="majorHAnsi"/>
          <w:sz w:val="24"/>
          <w:szCs w:val="24"/>
        </w:rPr>
        <w:t>, ČR</w:t>
      </w:r>
    </w:p>
    <w:p w14:paraId="4F3B2F38" w14:textId="4CA1ADBA" w:rsidR="00A153D9" w:rsidRPr="008858D4" w:rsidRDefault="003428E6" w:rsidP="00714785">
      <w:pPr>
        <w:pStyle w:val="Odstavecseseznamem"/>
        <w:numPr>
          <w:ilvl w:val="0"/>
          <w:numId w:val="17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Al</w:t>
      </w:r>
      <w:r w:rsidR="00F43922" w:rsidRPr="008858D4">
        <w:rPr>
          <w:rFonts w:asciiTheme="majorHAnsi" w:hAnsiTheme="majorHAnsi"/>
          <w:sz w:val="24"/>
          <w:szCs w:val="24"/>
        </w:rPr>
        <w:t xml:space="preserve">eš Chmelař </w:t>
      </w:r>
      <w:r w:rsidR="003E49C3" w:rsidRPr="008858D4">
        <w:rPr>
          <w:rFonts w:asciiTheme="majorHAnsi" w:hAnsiTheme="majorHAnsi"/>
          <w:sz w:val="24"/>
          <w:szCs w:val="24"/>
        </w:rPr>
        <w:t>–</w:t>
      </w:r>
      <w:r w:rsidR="00F43922" w:rsidRPr="008858D4">
        <w:rPr>
          <w:rFonts w:asciiTheme="majorHAnsi" w:hAnsiTheme="majorHAnsi"/>
          <w:sz w:val="24"/>
          <w:szCs w:val="24"/>
        </w:rPr>
        <w:t xml:space="preserve"> </w:t>
      </w:r>
      <w:r w:rsidR="003E49C3" w:rsidRPr="008858D4">
        <w:rPr>
          <w:rFonts w:asciiTheme="majorHAnsi" w:hAnsiTheme="majorHAnsi"/>
          <w:sz w:val="24"/>
          <w:szCs w:val="24"/>
        </w:rPr>
        <w:t>ekonom, ČR</w:t>
      </w:r>
    </w:p>
    <w:p w14:paraId="2C8F55F8" w14:textId="619CE2EF" w:rsidR="003428E6" w:rsidRPr="008858D4" w:rsidRDefault="00F43922" w:rsidP="00714785">
      <w:pPr>
        <w:pStyle w:val="Odstavecseseznamem"/>
        <w:numPr>
          <w:ilvl w:val="0"/>
          <w:numId w:val="17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Ilona Švihlíková </w:t>
      </w:r>
      <w:r w:rsidR="003E49C3" w:rsidRPr="008858D4">
        <w:rPr>
          <w:rFonts w:asciiTheme="majorHAnsi" w:hAnsiTheme="majorHAnsi"/>
          <w:sz w:val="24"/>
          <w:szCs w:val="24"/>
        </w:rPr>
        <w:t>–</w:t>
      </w:r>
      <w:r w:rsidR="003428E6" w:rsidRPr="008858D4">
        <w:rPr>
          <w:rFonts w:asciiTheme="majorHAnsi" w:hAnsiTheme="majorHAnsi"/>
          <w:sz w:val="24"/>
          <w:szCs w:val="24"/>
        </w:rPr>
        <w:t xml:space="preserve"> </w:t>
      </w:r>
      <w:r w:rsidR="003E49C3" w:rsidRPr="008858D4">
        <w:rPr>
          <w:rFonts w:asciiTheme="majorHAnsi" w:hAnsiTheme="majorHAnsi"/>
          <w:sz w:val="24"/>
          <w:szCs w:val="24"/>
        </w:rPr>
        <w:t>ekonomka, ČR</w:t>
      </w:r>
    </w:p>
    <w:p w14:paraId="03514D72" w14:textId="142C46D8" w:rsidR="00176361" w:rsidRDefault="00176361" w:rsidP="00714785">
      <w:pPr>
        <w:pStyle w:val="Odstavecseseznamem"/>
        <w:numPr>
          <w:ilvl w:val="0"/>
          <w:numId w:val="17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Vladimír Špidla – Ředitel poradců a poradkyň premiéra ČR </w:t>
      </w:r>
    </w:p>
    <w:p w14:paraId="2D829FE0" w14:textId="77E3BAB8" w:rsidR="00646DD3" w:rsidRPr="003A5F4F" w:rsidRDefault="00646DD3" w:rsidP="00646DD3">
      <w:pPr>
        <w:pStyle w:val="Odstavecseseznamem"/>
        <w:numPr>
          <w:ilvl w:val="0"/>
          <w:numId w:val="17"/>
        </w:num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Christina </w:t>
      </w:r>
      <w:proofErr w:type="spellStart"/>
      <w:r w:rsidRPr="008858D4">
        <w:rPr>
          <w:rFonts w:asciiTheme="majorHAnsi" w:hAnsiTheme="majorHAnsi"/>
          <w:sz w:val="24"/>
          <w:szCs w:val="24"/>
        </w:rPr>
        <w:t>Stockfisch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– Německý odborový svaz </w:t>
      </w:r>
      <w:r w:rsidR="008F5FD6">
        <w:rPr>
          <w:rFonts w:asciiTheme="majorHAnsi" w:hAnsiTheme="majorHAnsi"/>
          <w:sz w:val="24"/>
          <w:szCs w:val="24"/>
        </w:rPr>
        <w:t>(</w:t>
      </w:r>
      <w:r w:rsidRPr="008858D4">
        <w:rPr>
          <w:rFonts w:asciiTheme="majorHAnsi" w:hAnsiTheme="majorHAnsi"/>
          <w:sz w:val="24"/>
          <w:szCs w:val="24"/>
        </w:rPr>
        <w:t>DGB</w:t>
      </w:r>
      <w:r w:rsidR="008F5FD6">
        <w:rPr>
          <w:rFonts w:asciiTheme="majorHAnsi" w:hAnsiTheme="majorHAnsi"/>
          <w:sz w:val="24"/>
          <w:szCs w:val="24"/>
        </w:rPr>
        <w:t>)</w:t>
      </w:r>
    </w:p>
    <w:p w14:paraId="222C9598" w14:textId="77777777" w:rsidR="007E0982" w:rsidRDefault="007E0982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7C7280E2" w14:textId="77777777" w:rsidR="009500E4" w:rsidRPr="008858D4" w:rsidRDefault="009500E4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2373A4C3" w14:textId="5F6EAC13" w:rsidR="008A122C" w:rsidRPr="008858D4" w:rsidRDefault="004E16A0" w:rsidP="002E75E9">
      <w:pPr>
        <w:pBdr>
          <w:bottom w:val="single" w:sz="4" w:space="1" w:color="auto"/>
        </w:pBdr>
        <w:spacing w:after="0" w:line="312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14:15 – 14:45</w:t>
      </w:r>
      <w:r w:rsidR="008A122C" w:rsidRPr="008858D4">
        <w:rPr>
          <w:rFonts w:asciiTheme="majorHAnsi" w:hAnsiTheme="majorHAnsi"/>
          <w:sz w:val="24"/>
          <w:szCs w:val="24"/>
        </w:rPr>
        <w:t xml:space="preserve"> </w:t>
      </w:r>
      <w:r w:rsidR="00106EFC" w:rsidRPr="008858D4">
        <w:rPr>
          <w:rFonts w:asciiTheme="majorHAnsi" w:hAnsiTheme="majorHAnsi"/>
          <w:sz w:val="24"/>
          <w:szCs w:val="24"/>
        </w:rPr>
        <w:t>Přestávka na kávu</w:t>
      </w:r>
    </w:p>
    <w:p w14:paraId="26849DB0" w14:textId="77777777" w:rsidR="00496092" w:rsidRDefault="00496092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4FC74DE5" w14:textId="77777777" w:rsidR="009500E4" w:rsidRPr="008858D4" w:rsidRDefault="009500E4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</w:p>
    <w:p w14:paraId="6DFF3A72" w14:textId="5CE5F933" w:rsidR="006A5970" w:rsidRPr="008858D4" w:rsidRDefault="004E16A0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14:45</w:t>
      </w:r>
      <w:r w:rsidR="00FE0996" w:rsidRPr="008858D4">
        <w:rPr>
          <w:rFonts w:asciiTheme="majorHAnsi" w:hAnsiTheme="majorHAnsi"/>
          <w:b/>
          <w:sz w:val="24"/>
          <w:szCs w:val="24"/>
        </w:rPr>
        <w:t xml:space="preserve"> – </w:t>
      </w:r>
      <w:r w:rsidR="00714785" w:rsidRPr="008858D4">
        <w:rPr>
          <w:rFonts w:asciiTheme="majorHAnsi" w:hAnsiTheme="majorHAnsi"/>
          <w:b/>
          <w:sz w:val="24"/>
          <w:szCs w:val="24"/>
        </w:rPr>
        <w:t>1</w:t>
      </w:r>
      <w:r>
        <w:rPr>
          <w:rFonts w:asciiTheme="majorHAnsi" w:hAnsiTheme="majorHAnsi"/>
          <w:b/>
          <w:sz w:val="24"/>
          <w:szCs w:val="24"/>
        </w:rPr>
        <w:t>6</w:t>
      </w:r>
      <w:r w:rsidR="00714785" w:rsidRPr="008858D4">
        <w:rPr>
          <w:rFonts w:asciiTheme="majorHAnsi" w:hAnsiTheme="majorHAnsi"/>
          <w:b/>
          <w:sz w:val="24"/>
          <w:szCs w:val="24"/>
        </w:rPr>
        <w:t>:00</w:t>
      </w:r>
      <w:r w:rsidR="008A122C" w:rsidRPr="008858D4">
        <w:rPr>
          <w:rFonts w:asciiTheme="majorHAnsi" w:hAnsiTheme="majorHAnsi"/>
          <w:b/>
          <w:sz w:val="24"/>
          <w:szCs w:val="24"/>
        </w:rPr>
        <w:t xml:space="preserve"> </w:t>
      </w:r>
    </w:p>
    <w:p w14:paraId="48A24267" w14:textId="62A9E9AF" w:rsidR="008A122C" w:rsidRPr="008858D4" w:rsidRDefault="00E165EC" w:rsidP="002E75E9">
      <w:pPr>
        <w:pBdr>
          <w:bottom w:val="single" w:sz="4" w:space="1" w:color="auto"/>
        </w:pBdr>
        <w:spacing w:after="0" w:line="312" w:lineRule="auto"/>
        <w:rPr>
          <w:rFonts w:asciiTheme="majorHAnsi" w:hAnsiTheme="majorHAnsi"/>
          <w:b/>
          <w:sz w:val="24"/>
          <w:szCs w:val="24"/>
        </w:rPr>
      </w:pPr>
      <w:r w:rsidRPr="008858D4">
        <w:rPr>
          <w:rFonts w:asciiTheme="majorHAnsi" w:hAnsiTheme="majorHAnsi"/>
          <w:b/>
          <w:sz w:val="24"/>
          <w:szCs w:val="24"/>
        </w:rPr>
        <w:t xml:space="preserve">Jak </w:t>
      </w:r>
      <w:r w:rsidR="00646DD3">
        <w:rPr>
          <w:rFonts w:asciiTheme="majorHAnsi" w:hAnsiTheme="majorHAnsi"/>
          <w:b/>
          <w:sz w:val="24"/>
          <w:szCs w:val="24"/>
        </w:rPr>
        <w:t xml:space="preserve">by měly vypadat rámcové podmínky, které umožní </w:t>
      </w:r>
      <w:r w:rsidR="009500E4">
        <w:rPr>
          <w:rFonts w:asciiTheme="majorHAnsi" w:hAnsiTheme="majorHAnsi"/>
          <w:b/>
          <w:sz w:val="24"/>
          <w:szCs w:val="24"/>
        </w:rPr>
        <w:t>spravedlivé zastoupení žen</w:t>
      </w:r>
      <w:r w:rsidR="00646DD3">
        <w:rPr>
          <w:rFonts w:asciiTheme="majorHAnsi" w:hAnsiTheme="majorHAnsi"/>
          <w:b/>
          <w:sz w:val="24"/>
          <w:szCs w:val="24"/>
        </w:rPr>
        <w:t xml:space="preserve"> veřejném životě</w:t>
      </w:r>
    </w:p>
    <w:p w14:paraId="5F09274D" w14:textId="77777777" w:rsidR="00BD7620" w:rsidRPr="008858D4" w:rsidRDefault="00BD7620" w:rsidP="00BD7620">
      <w:pPr>
        <w:pStyle w:val="Odstavecseseznamem"/>
        <w:numPr>
          <w:ilvl w:val="0"/>
          <w:numId w:val="19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>Zuzana Brzobohatá – bývalá poslankyně Evropského parlamentu</w:t>
      </w:r>
    </w:p>
    <w:p w14:paraId="7D35AF7A" w14:textId="77777777" w:rsidR="00BD7620" w:rsidRPr="008858D4" w:rsidRDefault="00BD7620" w:rsidP="00BD7620">
      <w:pPr>
        <w:pStyle w:val="Odstavecseseznamem"/>
        <w:numPr>
          <w:ilvl w:val="0"/>
          <w:numId w:val="19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 w:cs="Arial"/>
          <w:sz w:val="24"/>
          <w:szCs w:val="24"/>
        </w:rPr>
        <w:t xml:space="preserve">Andrea </w:t>
      </w:r>
      <w:proofErr w:type="spellStart"/>
      <w:r w:rsidRPr="008858D4">
        <w:rPr>
          <w:rFonts w:asciiTheme="majorHAnsi" w:hAnsiTheme="majorHAnsi" w:cs="Arial"/>
          <w:sz w:val="24"/>
          <w:szCs w:val="24"/>
        </w:rPr>
        <w:t>Kruse</w:t>
      </w:r>
      <w:proofErr w:type="spellEnd"/>
      <w:r w:rsidRPr="008858D4">
        <w:rPr>
          <w:rFonts w:asciiTheme="majorHAnsi" w:hAnsiTheme="majorHAnsi" w:cs="Arial"/>
          <w:sz w:val="24"/>
          <w:szCs w:val="24"/>
        </w:rPr>
        <w:t xml:space="preserve"> – poradkyně pro rovnost, německý </w:t>
      </w:r>
      <w:r>
        <w:rPr>
          <w:rFonts w:asciiTheme="majorHAnsi" w:hAnsiTheme="majorHAnsi" w:cs="Arial"/>
          <w:sz w:val="24"/>
          <w:szCs w:val="24"/>
        </w:rPr>
        <w:t>Spolkový sněm</w:t>
      </w:r>
      <w:r w:rsidRPr="008858D4">
        <w:rPr>
          <w:rFonts w:asciiTheme="majorHAnsi" w:hAnsiTheme="majorHAnsi" w:cs="Arial"/>
          <w:sz w:val="24"/>
          <w:szCs w:val="24"/>
        </w:rPr>
        <w:t xml:space="preserve"> </w:t>
      </w:r>
    </w:p>
    <w:p w14:paraId="0F99DADA" w14:textId="77777777" w:rsidR="00BD7620" w:rsidRPr="008858D4" w:rsidRDefault="00BD7620" w:rsidP="00BD7620">
      <w:pPr>
        <w:pStyle w:val="Odstavecseseznamem"/>
        <w:numPr>
          <w:ilvl w:val="0"/>
          <w:numId w:val="19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Jana </w:t>
      </w:r>
      <w:proofErr w:type="spellStart"/>
      <w:r w:rsidRPr="008858D4">
        <w:rPr>
          <w:rFonts w:asciiTheme="majorHAnsi" w:hAnsiTheme="majorHAnsi"/>
          <w:sz w:val="24"/>
          <w:szCs w:val="24"/>
        </w:rPr>
        <w:t>Smiggels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Kavková – ředitelka </w:t>
      </w:r>
      <w:r>
        <w:rPr>
          <w:rFonts w:asciiTheme="majorHAnsi" w:hAnsiTheme="majorHAnsi"/>
          <w:sz w:val="24"/>
          <w:szCs w:val="24"/>
        </w:rPr>
        <w:t xml:space="preserve">neziskové organizace </w:t>
      </w:r>
      <w:r w:rsidRPr="008858D4">
        <w:rPr>
          <w:rFonts w:asciiTheme="majorHAnsi" w:hAnsiTheme="majorHAnsi"/>
          <w:sz w:val="24"/>
          <w:szCs w:val="24"/>
        </w:rPr>
        <w:t>Fór</w:t>
      </w:r>
      <w:r>
        <w:rPr>
          <w:rFonts w:asciiTheme="majorHAnsi" w:hAnsiTheme="majorHAnsi"/>
          <w:sz w:val="24"/>
          <w:szCs w:val="24"/>
        </w:rPr>
        <w:t>um</w:t>
      </w:r>
      <w:r w:rsidRPr="008858D4">
        <w:rPr>
          <w:rFonts w:asciiTheme="majorHAnsi" w:hAnsiTheme="majorHAnsi"/>
          <w:sz w:val="24"/>
          <w:szCs w:val="24"/>
        </w:rPr>
        <w:t xml:space="preserve"> 50 %</w:t>
      </w:r>
    </w:p>
    <w:p w14:paraId="1C6D96AB" w14:textId="77777777" w:rsidR="00BD7620" w:rsidRPr="008858D4" w:rsidRDefault="00BD7620" w:rsidP="00BD7620">
      <w:pPr>
        <w:pStyle w:val="Odstavecseseznamem"/>
        <w:numPr>
          <w:ilvl w:val="0"/>
          <w:numId w:val="19"/>
        </w:numPr>
        <w:spacing w:after="0" w:line="312" w:lineRule="auto"/>
        <w:rPr>
          <w:rFonts w:asciiTheme="majorHAnsi" w:hAnsiTheme="majorHAnsi"/>
          <w:sz w:val="24"/>
          <w:szCs w:val="24"/>
        </w:rPr>
      </w:pPr>
      <w:r w:rsidRPr="008858D4">
        <w:rPr>
          <w:rFonts w:asciiTheme="majorHAnsi" w:hAnsiTheme="majorHAnsi"/>
          <w:sz w:val="24"/>
          <w:szCs w:val="24"/>
        </w:rPr>
        <w:t xml:space="preserve">Petr Pavlík – </w:t>
      </w:r>
      <w:r>
        <w:rPr>
          <w:rFonts w:asciiTheme="majorHAnsi" w:hAnsiTheme="majorHAnsi"/>
          <w:sz w:val="24"/>
          <w:szCs w:val="24"/>
        </w:rPr>
        <w:t>Katedra genderových studií</w:t>
      </w:r>
      <w:r w:rsidRPr="008858D4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Fakulta humanitních studií Univerzity Karlovy</w:t>
      </w:r>
    </w:p>
    <w:p w14:paraId="3339DDD0" w14:textId="77777777" w:rsidR="00BD7620" w:rsidRPr="008858D4" w:rsidRDefault="00BD7620" w:rsidP="00BD7620">
      <w:pPr>
        <w:pStyle w:val="Odstavecseseznamem"/>
        <w:numPr>
          <w:ilvl w:val="0"/>
          <w:numId w:val="19"/>
        </w:numPr>
        <w:spacing w:after="0" w:line="312" w:lineRule="auto"/>
        <w:rPr>
          <w:rFonts w:asciiTheme="majorHAnsi" w:hAnsiTheme="majorHAnsi"/>
          <w:sz w:val="24"/>
          <w:szCs w:val="24"/>
        </w:rPr>
      </w:pPr>
      <w:proofErr w:type="spellStart"/>
      <w:r w:rsidRPr="008858D4">
        <w:rPr>
          <w:rFonts w:asciiTheme="majorHAnsi" w:hAnsiTheme="majorHAnsi"/>
          <w:sz w:val="24"/>
          <w:szCs w:val="24"/>
        </w:rPr>
        <w:t>Melitta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8858D4">
        <w:rPr>
          <w:rFonts w:asciiTheme="majorHAnsi" w:hAnsiTheme="majorHAnsi"/>
          <w:sz w:val="24"/>
          <w:szCs w:val="24"/>
        </w:rPr>
        <w:t>Kühnlein</w:t>
      </w:r>
      <w:proofErr w:type="spellEnd"/>
      <w:r w:rsidRPr="008858D4">
        <w:rPr>
          <w:rFonts w:asciiTheme="majorHAnsi" w:hAnsiTheme="majorHAnsi"/>
          <w:sz w:val="24"/>
          <w:szCs w:val="24"/>
        </w:rPr>
        <w:t xml:space="preserve"> – Německá ženská rada</w:t>
      </w:r>
    </w:p>
    <w:p w14:paraId="432CC35D" w14:textId="77777777" w:rsidR="00E601FF" w:rsidRPr="00760950" w:rsidRDefault="00E601FF" w:rsidP="00760950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2C042455" w14:textId="77777777" w:rsidR="009500E4" w:rsidRPr="00760950" w:rsidRDefault="009500E4" w:rsidP="00760950">
      <w:pPr>
        <w:spacing w:after="0" w:line="312" w:lineRule="auto"/>
        <w:rPr>
          <w:rFonts w:asciiTheme="majorHAnsi" w:hAnsiTheme="majorHAnsi"/>
          <w:sz w:val="24"/>
          <w:szCs w:val="24"/>
        </w:rPr>
      </w:pPr>
    </w:p>
    <w:p w14:paraId="0FCD69AC" w14:textId="767F1ADA" w:rsidR="009E2302" w:rsidRPr="00E165EC" w:rsidRDefault="004E16A0" w:rsidP="008F5FD6">
      <w:pPr>
        <w:spacing w:after="0" w:line="312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 účast na konferenci se prosím registrujte do pondělí 8. září 2014 na emailové adrese </w:t>
      </w:r>
      <w:hyperlink r:id="rId9" w:history="1">
        <w:r w:rsidRPr="00944CFD">
          <w:rPr>
            <w:rStyle w:val="Hypertextovodkaz"/>
            <w:rFonts w:asciiTheme="majorHAnsi" w:hAnsiTheme="majorHAnsi"/>
            <w:sz w:val="24"/>
            <w:szCs w:val="24"/>
          </w:rPr>
          <w:t>oranzovy.klub@gmail.com</w:t>
        </w:r>
      </w:hyperlink>
      <w:r>
        <w:rPr>
          <w:rFonts w:asciiTheme="majorHAnsi" w:hAnsiTheme="majorHAnsi"/>
          <w:sz w:val="24"/>
          <w:szCs w:val="24"/>
        </w:rPr>
        <w:t xml:space="preserve"> . Pro vstup do Poslanecké sněmovny PČR je </w:t>
      </w:r>
      <w:r w:rsidR="008F5FD6">
        <w:rPr>
          <w:rFonts w:asciiTheme="majorHAnsi" w:hAnsiTheme="majorHAnsi"/>
          <w:sz w:val="24"/>
          <w:szCs w:val="24"/>
        </w:rPr>
        <w:t xml:space="preserve">předpokladem </w:t>
      </w:r>
      <w:r>
        <w:rPr>
          <w:rFonts w:asciiTheme="majorHAnsi" w:hAnsiTheme="majorHAnsi"/>
          <w:sz w:val="24"/>
          <w:szCs w:val="24"/>
        </w:rPr>
        <w:t xml:space="preserve">občanský průkaz či jiný platný průkaz totožnosti. </w:t>
      </w:r>
    </w:p>
    <w:sectPr w:rsidR="009E2302" w:rsidRPr="00E165EC" w:rsidSect="00DA27BF">
      <w:headerReference w:type="default" r:id="rId10"/>
      <w:footerReference w:type="default" r:id="rId11"/>
      <w:pgSz w:w="11906" w:h="16838"/>
      <w:pgMar w:top="1134" w:right="1134" w:bottom="1276" w:left="1134" w:header="708" w:footer="8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FB0438" w14:textId="77777777" w:rsidR="00445136" w:rsidRDefault="00445136" w:rsidP="008A122C">
      <w:pPr>
        <w:spacing w:after="0" w:line="240" w:lineRule="auto"/>
      </w:pPr>
      <w:r>
        <w:separator/>
      </w:r>
    </w:p>
  </w:endnote>
  <w:endnote w:type="continuationSeparator" w:id="0">
    <w:p w14:paraId="00458D04" w14:textId="77777777" w:rsidR="00445136" w:rsidRDefault="00445136" w:rsidP="008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2934F" w14:textId="658A4353" w:rsidR="00760950" w:rsidRDefault="00760950">
    <w:pPr>
      <w:pStyle w:val="Zpat"/>
    </w:pPr>
    <w:r>
      <w:t>verze programu: 26. srpna 2014</w:t>
    </w:r>
  </w:p>
  <w:p w14:paraId="505AEAC2" w14:textId="4AED04B9" w:rsidR="00760950" w:rsidRPr="00AC098E" w:rsidRDefault="00760950">
    <w:pPr>
      <w:pStyle w:val="Zpat"/>
      <w:rPr>
        <w:color w:val="E36C0A" w:themeColor="accent6" w:themeShade="BF"/>
      </w:rPr>
    </w:pPr>
    <w:r w:rsidRPr="00AC098E">
      <w:rPr>
        <w:color w:val="E36C0A" w:themeColor="accent6" w:themeShade="BF"/>
      </w:rPr>
      <w:t>www.oranzovy-klub.cz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9505A" w14:textId="77777777" w:rsidR="00445136" w:rsidRDefault="00445136" w:rsidP="008A122C">
      <w:pPr>
        <w:spacing w:after="0" w:line="240" w:lineRule="auto"/>
      </w:pPr>
      <w:r>
        <w:separator/>
      </w:r>
    </w:p>
  </w:footnote>
  <w:footnote w:type="continuationSeparator" w:id="0">
    <w:p w14:paraId="4DCD2617" w14:textId="77777777" w:rsidR="00445136" w:rsidRDefault="00445136" w:rsidP="008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AB7D7" w14:textId="77777777" w:rsidR="00760950" w:rsidRDefault="00445136" w:rsidP="001374D7">
    <w:pPr>
      <w:pStyle w:val="Zhlav"/>
      <w:tabs>
        <w:tab w:val="clear" w:pos="4536"/>
      </w:tabs>
      <w:jc w:val="right"/>
    </w:pPr>
    <w:hyperlink r:id="rId1" w:history="1">
      <w:r w:rsidR="00760950" w:rsidRPr="002C76BF">
        <w:rPr>
          <w:noProof/>
          <w:lang w:eastAsia="cs-CZ"/>
        </w:rPr>
        <w:t xml:space="preserve"> </w:t>
      </w:r>
      <w:r w:rsidR="00760950">
        <w:rPr>
          <w:noProof/>
          <w:lang w:eastAsia="cs-CZ"/>
        </w:rPr>
        <w:drawing>
          <wp:inline distT="0" distB="0" distL="0" distR="0" wp14:anchorId="67482B8E" wp14:editId="56BBCA18">
            <wp:extent cx="1424940" cy="815975"/>
            <wp:effectExtent l="0" t="0" r="3810" b="3175"/>
            <wp:docPr id="1" name="Obrázek 1" descr="C:\Users\Katerina\Documents\Šablony\FES_LOGO_20mm_AKTUALNI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Katerina\Documents\Šablony\FES_LOGO_20mm_AKTUALNI.gif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hyperlink>
    <w:r w:rsidR="00760950">
      <w:tab/>
    </w:r>
    <w:r w:rsidR="00760950">
      <w:rPr>
        <w:noProof/>
        <w:color w:val="0000FF"/>
        <w:lang w:eastAsia="cs-CZ"/>
      </w:rPr>
      <w:drawing>
        <wp:inline distT="0" distB="0" distL="0" distR="0" wp14:anchorId="7D44CD96" wp14:editId="538FEFA6">
          <wp:extent cx="1296000" cy="734400"/>
          <wp:effectExtent l="0" t="0" r="0" b="8890"/>
          <wp:docPr id="2" name="irc_mi" descr="http://image.cssd.cz/cache/images/337x191-crop/oranzovy-klub-partneri.jp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mage.cssd.cz/cache/images/337x191-crop/oranzovy-klub-partneri.jp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73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1BAEBC" w14:textId="77777777" w:rsidR="00760950" w:rsidRDefault="00760950" w:rsidP="001374D7">
    <w:pPr>
      <w:pStyle w:val="Zhlav"/>
      <w:jc w:val="right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5C7C"/>
    <w:multiLevelType w:val="hybridMultilevel"/>
    <w:tmpl w:val="76BC86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F053E"/>
    <w:multiLevelType w:val="hybridMultilevel"/>
    <w:tmpl w:val="B34ACEF2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9E75A9"/>
    <w:multiLevelType w:val="hybridMultilevel"/>
    <w:tmpl w:val="596E55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F1BB4"/>
    <w:multiLevelType w:val="hybridMultilevel"/>
    <w:tmpl w:val="EB8C1C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7428E"/>
    <w:multiLevelType w:val="hybridMultilevel"/>
    <w:tmpl w:val="EE5A95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3A7BFF"/>
    <w:multiLevelType w:val="hybridMultilevel"/>
    <w:tmpl w:val="5CE05906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B0199A"/>
    <w:multiLevelType w:val="hybridMultilevel"/>
    <w:tmpl w:val="76BC86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A466B"/>
    <w:multiLevelType w:val="hybridMultilevel"/>
    <w:tmpl w:val="8BF00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9A71DC"/>
    <w:multiLevelType w:val="hybridMultilevel"/>
    <w:tmpl w:val="8E2E1C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86346A"/>
    <w:multiLevelType w:val="hybridMultilevel"/>
    <w:tmpl w:val="2A94BCBA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BEC72C3"/>
    <w:multiLevelType w:val="hybridMultilevel"/>
    <w:tmpl w:val="CA466D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7362B0"/>
    <w:multiLevelType w:val="hybridMultilevel"/>
    <w:tmpl w:val="9CAE4C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285015F"/>
    <w:multiLevelType w:val="hybridMultilevel"/>
    <w:tmpl w:val="7826D4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D2DA3"/>
    <w:multiLevelType w:val="hybridMultilevel"/>
    <w:tmpl w:val="FC388E6E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2551F4A"/>
    <w:multiLevelType w:val="hybridMultilevel"/>
    <w:tmpl w:val="2CAE86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1037E"/>
    <w:multiLevelType w:val="hybridMultilevel"/>
    <w:tmpl w:val="7276A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E24E8"/>
    <w:multiLevelType w:val="hybridMultilevel"/>
    <w:tmpl w:val="0DEA3F78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A282632"/>
    <w:multiLevelType w:val="hybridMultilevel"/>
    <w:tmpl w:val="28F6B9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7E4E71"/>
    <w:multiLevelType w:val="hybridMultilevel"/>
    <w:tmpl w:val="F1446C5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14"/>
  </w:num>
  <w:num w:numId="5">
    <w:abstractNumId w:val="2"/>
  </w:num>
  <w:num w:numId="6">
    <w:abstractNumId w:val="12"/>
  </w:num>
  <w:num w:numId="7">
    <w:abstractNumId w:val="17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11"/>
  </w:num>
  <w:num w:numId="13">
    <w:abstractNumId w:val="6"/>
  </w:num>
  <w:num w:numId="14">
    <w:abstractNumId w:val="1"/>
  </w:num>
  <w:num w:numId="15">
    <w:abstractNumId w:val="13"/>
  </w:num>
  <w:num w:numId="16">
    <w:abstractNumId w:val="16"/>
  </w:num>
  <w:num w:numId="17">
    <w:abstractNumId w:val="5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548"/>
    <w:rsid w:val="00011C91"/>
    <w:rsid w:val="00026A4D"/>
    <w:rsid w:val="000B489E"/>
    <w:rsid w:val="000D2832"/>
    <w:rsid w:val="000E2EBE"/>
    <w:rsid w:val="000F7563"/>
    <w:rsid w:val="001007F1"/>
    <w:rsid w:val="00106EFC"/>
    <w:rsid w:val="001119FC"/>
    <w:rsid w:val="001374D7"/>
    <w:rsid w:val="0014243C"/>
    <w:rsid w:val="00176361"/>
    <w:rsid w:val="00194EB2"/>
    <w:rsid w:val="001972A1"/>
    <w:rsid w:val="001A2E95"/>
    <w:rsid w:val="001B0048"/>
    <w:rsid w:val="001C3449"/>
    <w:rsid w:val="00227892"/>
    <w:rsid w:val="00231F14"/>
    <w:rsid w:val="00297068"/>
    <w:rsid w:val="002B0A45"/>
    <w:rsid w:val="002C76BF"/>
    <w:rsid w:val="002E75E9"/>
    <w:rsid w:val="00301AFF"/>
    <w:rsid w:val="00316867"/>
    <w:rsid w:val="0032128C"/>
    <w:rsid w:val="003428E6"/>
    <w:rsid w:val="0038412B"/>
    <w:rsid w:val="003A598D"/>
    <w:rsid w:val="003A5F4F"/>
    <w:rsid w:val="003C39A9"/>
    <w:rsid w:val="003E49C3"/>
    <w:rsid w:val="003F1CE3"/>
    <w:rsid w:val="003F7455"/>
    <w:rsid w:val="00402061"/>
    <w:rsid w:val="004238CC"/>
    <w:rsid w:val="00445136"/>
    <w:rsid w:val="00463C70"/>
    <w:rsid w:val="00496092"/>
    <w:rsid w:val="004B0C6D"/>
    <w:rsid w:val="004E16A0"/>
    <w:rsid w:val="004F4E7F"/>
    <w:rsid w:val="00503963"/>
    <w:rsid w:val="0050412E"/>
    <w:rsid w:val="00525D79"/>
    <w:rsid w:val="005272BB"/>
    <w:rsid w:val="00566B8F"/>
    <w:rsid w:val="00567154"/>
    <w:rsid w:val="00576DE5"/>
    <w:rsid w:val="00595517"/>
    <w:rsid w:val="005A1AFA"/>
    <w:rsid w:val="005A7F7E"/>
    <w:rsid w:val="005C7915"/>
    <w:rsid w:val="005D6A3D"/>
    <w:rsid w:val="005F57B7"/>
    <w:rsid w:val="006112AF"/>
    <w:rsid w:val="00634334"/>
    <w:rsid w:val="00646DD3"/>
    <w:rsid w:val="00676750"/>
    <w:rsid w:val="00677F4F"/>
    <w:rsid w:val="006A5970"/>
    <w:rsid w:val="00710969"/>
    <w:rsid w:val="00714785"/>
    <w:rsid w:val="0072172D"/>
    <w:rsid w:val="0073698E"/>
    <w:rsid w:val="007415FE"/>
    <w:rsid w:val="00760950"/>
    <w:rsid w:val="007925A3"/>
    <w:rsid w:val="007E0982"/>
    <w:rsid w:val="00800A3C"/>
    <w:rsid w:val="008319AC"/>
    <w:rsid w:val="008645C1"/>
    <w:rsid w:val="008703DD"/>
    <w:rsid w:val="00883638"/>
    <w:rsid w:val="008858D4"/>
    <w:rsid w:val="008A122C"/>
    <w:rsid w:val="008C2F1F"/>
    <w:rsid w:val="008D1456"/>
    <w:rsid w:val="008D59EA"/>
    <w:rsid w:val="008E7BFF"/>
    <w:rsid w:val="008F5FD6"/>
    <w:rsid w:val="009500E4"/>
    <w:rsid w:val="00976CF1"/>
    <w:rsid w:val="009B2933"/>
    <w:rsid w:val="009B386A"/>
    <w:rsid w:val="009E2302"/>
    <w:rsid w:val="00A020A3"/>
    <w:rsid w:val="00A153D9"/>
    <w:rsid w:val="00A36D69"/>
    <w:rsid w:val="00A81640"/>
    <w:rsid w:val="00A90AC1"/>
    <w:rsid w:val="00AC098E"/>
    <w:rsid w:val="00AC55EF"/>
    <w:rsid w:val="00AC5BB7"/>
    <w:rsid w:val="00B07CC0"/>
    <w:rsid w:val="00B11E15"/>
    <w:rsid w:val="00B1642A"/>
    <w:rsid w:val="00B23F7E"/>
    <w:rsid w:val="00B614B7"/>
    <w:rsid w:val="00B74C22"/>
    <w:rsid w:val="00BB7A44"/>
    <w:rsid w:val="00BD53D9"/>
    <w:rsid w:val="00BD64FE"/>
    <w:rsid w:val="00BD7620"/>
    <w:rsid w:val="00BD7956"/>
    <w:rsid w:val="00BE4979"/>
    <w:rsid w:val="00C508C3"/>
    <w:rsid w:val="00C61F87"/>
    <w:rsid w:val="00C80585"/>
    <w:rsid w:val="00C83393"/>
    <w:rsid w:val="00C94A8B"/>
    <w:rsid w:val="00CB5DB2"/>
    <w:rsid w:val="00CB6680"/>
    <w:rsid w:val="00CC18E3"/>
    <w:rsid w:val="00CC2DE3"/>
    <w:rsid w:val="00CE5383"/>
    <w:rsid w:val="00D608EE"/>
    <w:rsid w:val="00D623AD"/>
    <w:rsid w:val="00D835BE"/>
    <w:rsid w:val="00DA27BF"/>
    <w:rsid w:val="00DC06D3"/>
    <w:rsid w:val="00DC214B"/>
    <w:rsid w:val="00DD34CD"/>
    <w:rsid w:val="00DF0E66"/>
    <w:rsid w:val="00E12116"/>
    <w:rsid w:val="00E165EC"/>
    <w:rsid w:val="00E1708F"/>
    <w:rsid w:val="00E4686F"/>
    <w:rsid w:val="00E601FF"/>
    <w:rsid w:val="00E641C4"/>
    <w:rsid w:val="00EA768F"/>
    <w:rsid w:val="00EE0F59"/>
    <w:rsid w:val="00EF7587"/>
    <w:rsid w:val="00F04CAE"/>
    <w:rsid w:val="00F10E2E"/>
    <w:rsid w:val="00F35232"/>
    <w:rsid w:val="00F43922"/>
    <w:rsid w:val="00F7684B"/>
    <w:rsid w:val="00F81548"/>
    <w:rsid w:val="00F82291"/>
    <w:rsid w:val="00FB216F"/>
    <w:rsid w:val="00FC1A3E"/>
    <w:rsid w:val="00FE0996"/>
    <w:rsid w:val="00FE1473"/>
    <w:rsid w:val="00FF2A05"/>
    <w:rsid w:val="00FF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BD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15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7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1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F815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A7F7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1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122C"/>
  </w:style>
  <w:style w:type="paragraph" w:styleId="Zpat">
    <w:name w:val="footer"/>
    <w:basedOn w:val="Normln"/>
    <w:link w:val="ZpatChar"/>
    <w:uiPriority w:val="99"/>
    <w:unhideWhenUsed/>
    <w:rsid w:val="008A1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122C"/>
  </w:style>
  <w:style w:type="paragraph" w:styleId="Textbubliny">
    <w:name w:val="Balloon Text"/>
    <w:basedOn w:val="Normln"/>
    <w:link w:val="TextbublinyChar"/>
    <w:uiPriority w:val="99"/>
    <w:semiHidden/>
    <w:unhideWhenUsed/>
    <w:rsid w:val="008A1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122C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272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5272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527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1374D7"/>
    <w:rPr>
      <w:color w:val="0000FF" w:themeColor="hyperlink"/>
      <w:u w:val="single"/>
    </w:rPr>
  </w:style>
  <w:style w:type="character" w:customStyle="1" w:styleId="bold">
    <w:name w:val="bold"/>
    <w:basedOn w:val="Standardnpsmoodstavce"/>
    <w:rsid w:val="008C2F1F"/>
  </w:style>
  <w:style w:type="paragraph" w:styleId="Normlnweb">
    <w:name w:val="Normal (Web)"/>
    <w:basedOn w:val="Normln"/>
    <w:uiPriority w:val="99"/>
    <w:semiHidden/>
    <w:unhideWhenUsed/>
    <w:rsid w:val="00E6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46D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6D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6DD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6D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6DD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815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72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1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1Char">
    <w:name w:val="Nadpis 1 Char"/>
    <w:basedOn w:val="Standardnpsmoodstavce"/>
    <w:link w:val="Nadpis1"/>
    <w:uiPriority w:val="9"/>
    <w:rsid w:val="00F815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A7F7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A1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122C"/>
  </w:style>
  <w:style w:type="paragraph" w:styleId="Zpat">
    <w:name w:val="footer"/>
    <w:basedOn w:val="Normln"/>
    <w:link w:val="ZpatChar"/>
    <w:uiPriority w:val="99"/>
    <w:unhideWhenUsed/>
    <w:rsid w:val="008A1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122C"/>
  </w:style>
  <w:style w:type="paragraph" w:styleId="Textbubliny">
    <w:name w:val="Balloon Text"/>
    <w:basedOn w:val="Normln"/>
    <w:link w:val="TextbublinyChar"/>
    <w:uiPriority w:val="99"/>
    <w:semiHidden/>
    <w:unhideWhenUsed/>
    <w:rsid w:val="008A1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122C"/>
    <w:rPr>
      <w:rFonts w:ascii="Tahoma" w:hAnsi="Tahoma" w:cs="Tahoma"/>
      <w:sz w:val="16"/>
      <w:szCs w:val="1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272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5272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5272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1374D7"/>
    <w:rPr>
      <w:color w:val="0000FF" w:themeColor="hyperlink"/>
      <w:u w:val="single"/>
    </w:rPr>
  </w:style>
  <w:style w:type="character" w:customStyle="1" w:styleId="bold">
    <w:name w:val="bold"/>
    <w:basedOn w:val="Standardnpsmoodstavce"/>
    <w:rsid w:val="008C2F1F"/>
  </w:style>
  <w:style w:type="paragraph" w:styleId="Normlnweb">
    <w:name w:val="Normal (Web)"/>
    <w:basedOn w:val="Normln"/>
    <w:uiPriority w:val="99"/>
    <w:semiHidden/>
    <w:unhideWhenUsed/>
    <w:rsid w:val="00E6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46DD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6DD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6DD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6DD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6D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7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8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0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91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99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17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oranzovy.klub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cz/url?sa=i&amp;rct=j&amp;q=&amp;esrc=s&amp;frm=1&amp;source=images&amp;cd=&amp;cad=rja&amp;uact=8&amp;docid=cSu7p0OzhAgMNM&amp;tbnid=KLqS9Y_eBVQxxM:&amp;ved=0CAUQjRw&amp;url=http://www.cssd.cz/strana/partneri-a-podporovatele/partneri/&amp;ei=5eONU_CjJomyOYD9gegH&amp;bvm=bv.68191837,d.ZGU&amp;psig=AFQjCNGv_R-p62PqtjdvWA0OrsFw1UyZbg&amp;ust=1401894211707466" TargetMode="External"/><Relationship Id="rId2" Type="http://schemas.openxmlformats.org/officeDocument/2006/relationships/image" Target="media/image1.gif"/><Relationship Id="rId1" Type="http://schemas.openxmlformats.org/officeDocument/2006/relationships/hyperlink" Target="http://www.oranzovy-klub.cz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65096-B5DD-42CB-B6A3-979EEE3A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Úřad vlády ČR</Company>
  <LinksUpToDate>false</LinksUpToDate>
  <CharactersWithSpaces>2463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Maláčová Jana</dc:creator>
  <cp:lastModifiedBy>Souček Jiří</cp:lastModifiedBy>
  <cp:revision>2</cp:revision>
  <cp:lastPrinted>2014-08-26T20:45:00Z</cp:lastPrinted>
  <dcterms:created xsi:type="dcterms:W3CDTF">2014-09-12T15:50:00Z</dcterms:created>
  <dcterms:modified xsi:type="dcterms:W3CDTF">2014-09-12T15:50:00Z</dcterms:modified>
</cp:coreProperties>
</file>